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5361E" w14:textId="07C8847D" w:rsidR="00236FB9" w:rsidRPr="00AC3B85" w:rsidRDefault="00A80A77" w:rsidP="00C35DF3">
      <w:pPr>
        <w:spacing w:afterLines="50" w:after="180" w:line="0" w:lineRule="atLeast"/>
        <w:jc w:val="center"/>
        <w:rPr>
          <w:rFonts w:eastAsia="標楷體"/>
          <w:b/>
          <w:bCs/>
          <w:color w:val="000000" w:themeColor="text1"/>
          <w:spacing w:val="7"/>
          <w:kern w:val="0"/>
          <w:sz w:val="28"/>
          <w:szCs w:val="28"/>
        </w:rPr>
      </w:pPr>
      <w:r>
        <w:rPr>
          <w:rFonts w:ascii="標楷體" w:eastAsia="標楷體" w:hint="eastAsia"/>
          <w:b/>
          <w:color w:val="000000" w:themeColor="text1"/>
          <w:sz w:val="28"/>
          <w:szCs w:val="28"/>
        </w:rPr>
        <w:t>臺中</w:t>
      </w:r>
      <w:r w:rsidR="00236FB9" w:rsidRPr="00AC3B85">
        <w:rPr>
          <w:rFonts w:ascii="標楷體" w:eastAsia="標楷體" w:hint="eastAsia"/>
          <w:b/>
          <w:color w:val="000000" w:themeColor="text1"/>
          <w:sz w:val="28"/>
          <w:szCs w:val="28"/>
        </w:rPr>
        <w:t>市</w:t>
      </w:r>
      <w:r w:rsidR="00853014">
        <w:rPr>
          <w:rFonts w:ascii="標楷體" w:eastAsia="標楷體" w:hint="eastAsia"/>
          <w:b/>
          <w:color w:val="000000" w:themeColor="text1"/>
          <w:sz w:val="28"/>
          <w:szCs w:val="28"/>
          <w:u w:val="single"/>
        </w:rPr>
        <w:t xml:space="preserve">     </w:t>
      </w:r>
      <w:r w:rsidR="00236FB9" w:rsidRPr="00AC3B85">
        <w:rPr>
          <w:rFonts w:ascii="標楷體" w:eastAsia="標楷體" w:hint="eastAsia"/>
          <w:b/>
          <w:color w:val="000000" w:themeColor="text1"/>
          <w:sz w:val="28"/>
          <w:szCs w:val="28"/>
        </w:rPr>
        <w:t>學年度</w:t>
      </w:r>
      <w:r w:rsidR="004F38DF" w:rsidRPr="004F38DF">
        <w:rPr>
          <w:rFonts w:ascii="標楷體" w:eastAsia="標楷體" w:hint="eastAsia"/>
          <w:b/>
          <w:color w:val="948A54" w:themeColor="background2" w:themeShade="80"/>
          <w:sz w:val="20"/>
          <w:szCs w:val="20"/>
        </w:rPr>
        <w:t>(校名)</w:t>
      </w:r>
      <w:r w:rsidR="004F38DF" w:rsidRPr="004F38DF">
        <w:rPr>
          <w:rFonts w:ascii="標楷體" w:eastAsia="標楷體" w:hint="eastAsia"/>
          <w:b/>
          <w:color w:val="948A54" w:themeColor="background2" w:themeShade="80"/>
          <w:sz w:val="20"/>
          <w:szCs w:val="20"/>
          <w:u w:val="single"/>
        </w:rPr>
        <w:t xml:space="preserve"> </w:t>
      </w:r>
      <w:r w:rsidR="004F38DF">
        <w:rPr>
          <w:rFonts w:ascii="標楷體" w:eastAsia="標楷體" w:hint="eastAsia"/>
          <w:b/>
          <w:color w:val="000000" w:themeColor="text1"/>
          <w:sz w:val="28"/>
          <w:szCs w:val="28"/>
          <w:u w:val="single"/>
        </w:rPr>
        <w:t xml:space="preserve">                  </w:t>
      </w:r>
      <w:r w:rsidR="000E2EF3">
        <w:rPr>
          <w:rFonts w:ascii="標楷體" w:eastAsia="標楷體" w:hint="eastAsia"/>
          <w:b/>
          <w:color w:val="000000" w:themeColor="text1"/>
          <w:sz w:val="28"/>
          <w:szCs w:val="28"/>
        </w:rPr>
        <w:t>疑似身心障礙</w:t>
      </w:r>
      <w:r w:rsidR="004049C2" w:rsidRPr="00AC3B85">
        <w:rPr>
          <w:rFonts w:ascii="標楷體" w:eastAsia="標楷體" w:hint="eastAsia"/>
          <w:b/>
          <w:color w:val="000000" w:themeColor="text1"/>
          <w:sz w:val="28"/>
          <w:szCs w:val="28"/>
        </w:rPr>
        <w:t>學</w:t>
      </w:r>
      <w:r w:rsidR="00236FB9" w:rsidRPr="00AC3B85">
        <w:rPr>
          <w:rFonts w:ascii="標楷體" w:eastAsia="標楷體" w:hint="eastAsia"/>
          <w:b/>
          <w:color w:val="000000" w:themeColor="text1"/>
          <w:sz w:val="28"/>
          <w:szCs w:val="28"/>
        </w:rPr>
        <w:t>生</w:t>
      </w:r>
      <w:r w:rsidR="009500DE">
        <w:rPr>
          <w:rFonts w:ascii="標楷體" w:eastAsia="標楷體" w:hint="eastAsia"/>
          <w:b/>
          <w:color w:val="000000" w:themeColor="text1"/>
          <w:sz w:val="28"/>
          <w:szCs w:val="28"/>
        </w:rPr>
        <w:t>教育</w:t>
      </w:r>
      <w:r w:rsidR="0083284F">
        <w:rPr>
          <w:rFonts w:ascii="標楷體" w:eastAsia="標楷體" w:hint="eastAsia"/>
          <w:b/>
          <w:color w:val="000000" w:themeColor="text1"/>
          <w:sz w:val="28"/>
          <w:szCs w:val="28"/>
        </w:rPr>
        <w:t>介入</w:t>
      </w:r>
      <w:r w:rsidR="00E751E2">
        <w:rPr>
          <w:rFonts w:eastAsia="標楷體" w:hint="eastAsia"/>
          <w:b/>
          <w:bCs/>
          <w:color w:val="000000" w:themeColor="text1"/>
          <w:kern w:val="0"/>
          <w:sz w:val="28"/>
          <w:szCs w:val="28"/>
        </w:rPr>
        <w:t>服務</w:t>
      </w:r>
      <w:r w:rsidR="00F52067">
        <w:rPr>
          <w:rFonts w:eastAsia="標楷體" w:hint="eastAsia"/>
          <w:b/>
          <w:bCs/>
          <w:color w:val="000000" w:themeColor="text1"/>
          <w:kern w:val="0"/>
          <w:sz w:val="28"/>
          <w:szCs w:val="28"/>
        </w:rPr>
        <w:t>計畫</w:t>
      </w:r>
    </w:p>
    <w:tbl>
      <w:tblPr>
        <w:tblW w:w="4517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8"/>
        <w:gridCol w:w="1988"/>
        <w:gridCol w:w="850"/>
        <w:gridCol w:w="2693"/>
        <w:gridCol w:w="1133"/>
        <w:gridCol w:w="2552"/>
        <w:gridCol w:w="1558"/>
        <w:gridCol w:w="2268"/>
      </w:tblGrid>
      <w:tr w:rsidR="0074400E" w:rsidRPr="00AC3B85" w14:paraId="7543E235" w14:textId="77777777" w:rsidTr="000606D1">
        <w:trPr>
          <w:cantSplit/>
          <w:trHeight w:val="420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E7FBB5E" w14:textId="2FF76CDE" w:rsidR="0074400E" w:rsidRPr="0074400E" w:rsidRDefault="0074400E" w:rsidP="0074400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  <w:sz w:val="28"/>
                <w:szCs w:val="28"/>
              </w:rPr>
            </w:pPr>
            <w:r w:rsidRPr="00671C8A">
              <w:rPr>
                <w:rFonts w:eastAsia="標楷體" w:hint="eastAsia"/>
                <w:bCs/>
                <w:color w:val="000000" w:themeColor="text1"/>
                <w:sz w:val="28"/>
                <w:szCs w:val="28"/>
              </w:rPr>
              <w:t>壹、基本資料及現況</w:t>
            </w:r>
          </w:p>
        </w:tc>
      </w:tr>
      <w:tr w:rsidR="00EE42EB" w:rsidRPr="00AC3B85" w14:paraId="307EF500" w14:textId="77777777" w:rsidTr="000606D1">
        <w:trPr>
          <w:cantSplit/>
          <w:trHeight w:val="551"/>
          <w:jc w:val="center"/>
        </w:trPr>
        <w:tc>
          <w:tcPr>
            <w:tcW w:w="39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A9F623" w14:textId="77777777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ascii="標楷體" w:eastAsia="標楷體" w:hAnsi="標楷體" w:hint="eastAsia"/>
                <w:bCs/>
                <w:color w:val="000000" w:themeColor="text1"/>
              </w:rPr>
              <w:t>姓名</w:t>
            </w:r>
          </w:p>
        </w:tc>
        <w:tc>
          <w:tcPr>
            <w:tcW w:w="7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835E" w14:textId="77777777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408125" w14:textId="2382CC27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eastAsia="標楷體" w:hint="eastAsia"/>
                <w:bCs/>
                <w:color w:val="000000" w:themeColor="text1"/>
              </w:rPr>
              <w:t>班級</w:t>
            </w:r>
          </w:p>
        </w:tc>
        <w:tc>
          <w:tcPr>
            <w:tcW w:w="9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9F3" w14:textId="77777777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>
              <w:rPr>
                <w:rFonts w:eastAsia="標楷體" w:hint="eastAsia"/>
                <w:bCs/>
                <w:color w:val="000000" w:themeColor="text1"/>
              </w:rPr>
              <w:t xml:space="preserve">    </w:t>
            </w:r>
            <w:r w:rsidRPr="0055355B">
              <w:rPr>
                <w:rFonts w:eastAsia="標楷體" w:hint="eastAsia"/>
                <w:bCs/>
                <w:color w:val="000000" w:themeColor="text1"/>
              </w:rPr>
              <w:t>年</w:t>
            </w:r>
            <w:r w:rsidRPr="0055355B">
              <w:rPr>
                <w:rFonts w:eastAsia="標楷體" w:hint="eastAsia"/>
                <w:bCs/>
                <w:color w:val="000000" w:themeColor="text1"/>
              </w:rPr>
              <w:t xml:space="preserve"> </w:t>
            </w:r>
            <w:r w:rsidRPr="0055355B">
              <w:rPr>
                <w:rFonts w:eastAsia="標楷體"/>
                <w:bCs/>
                <w:color w:val="000000" w:themeColor="text1"/>
              </w:rPr>
              <w:t xml:space="preserve">     </w:t>
            </w:r>
            <w:r w:rsidRPr="0055355B">
              <w:rPr>
                <w:rFonts w:eastAsia="標楷體" w:hint="eastAsia"/>
                <w:bCs/>
                <w:color w:val="000000" w:themeColor="text1"/>
              </w:rPr>
              <w:t xml:space="preserve">  </w:t>
            </w:r>
            <w:r w:rsidRPr="0055355B">
              <w:rPr>
                <w:rFonts w:eastAsia="標楷體" w:hint="eastAsia"/>
                <w:bCs/>
                <w:color w:val="000000" w:themeColor="text1"/>
              </w:rPr>
              <w:t>班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4570" w14:textId="1B00FAFE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eastAsia="標楷體" w:hint="eastAsia"/>
                <w:bCs/>
                <w:color w:val="000000" w:themeColor="text1"/>
              </w:rPr>
              <w:t>導師</w:t>
            </w:r>
          </w:p>
        </w:tc>
        <w:tc>
          <w:tcPr>
            <w:tcW w:w="9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33AB" w14:textId="5D84FE51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55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760F0B" w14:textId="72A40192" w:rsidR="00E94F56" w:rsidRPr="0055355B" w:rsidRDefault="00EE42EB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ascii="標楷體" w:eastAsia="標楷體" w:hint="eastAsia"/>
                <w:color w:val="000000" w:themeColor="text1"/>
              </w:rPr>
              <w:t>身分證</w:t>
            </w:r>
            <w:r>
              <w:rPr>
                <w:rFonts w:ascii="標楷體" w:eastAsia="標楷體" w:hint="eastAsia"/>
                <w:color w:val="000000" w:themeColor="text1"/>
              </w:rPr>
              <w:t>字</w:t>
            </w:r>
            <w:r w:rsidRPr="0055355B">
              <w:rPr>
                <w:rFonts w:ascii="標楷體" w:eastAsia="標楷體" w:hint="eastAsia"/>
                <w:color w:val="000000" w:themeColor="text1"/>
              </w:rPr>
              <w:t>號</w:t>
            </w:r>
          </w:p>
        </w:tc>
        <w:tc>
          <w:tcPr>
            <w:tcW w:w="8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51A04A" w14:textId="5B2669EA" w:rsidR="00E94F56" w:rsidRPr="0055355B" w:rsidRDefault="00EE42EB" w:rsidP="00EE42E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>
              <w:rPr>
                <w:rFonts w:ascii="標楷體" w:eastAsia="標楷體" w:hint="eastAsia"/>
                <w:color w:val="000000" w:themeColor="text1"/>
                <w:sz w:val="28"/>
              </w:rPr>
              <w:t xml:space="preserve"> </w:t>
            </w:r>
          </w:p>
        </w:tc>
      </w:tr>
      <w:tr w:rsidR="00EE42EB" w:rsidRPr="00AC3B85" w14:paraId="58AC1977" w14:textId="77777777" w:rsidTr="000606D1">
        <w:trPr>
          <w:cantSplit/>
          <w:trHeight w:val="480"/>
          <w:jc w:val="center"/>
        </w:trPr>
        <w:tc>
          <w:tcPr>
            <w:tcW w:w="39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52A235" w14:textId="48F770C5" w:rsidR="00EE42EB" w:rsidRPr="0055355B" w:rsidRDefault="00EE42EB" w:rsidP="0055355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ascii="標楷體" w:eastAsia="標楷體" w:hint="eastAsia"/>
                <w:color w:val="000000" w:themeColor="text1"/>
              </w:rPr>
              <w:t>性別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0DFA2" w14:textId="773F9847" w:rsidR="00EE42EB" w:rsidRPr="0055355B" w:rsidRDefault="00EE42EB" w:rsidP="00853014">
            <w:pPr>
              <w:spacing w:line="0" w:lineRule="atLeas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C2FBE8" w14:textId="5DC1C4EA" w:rsidR="00EE42EB" w:rsidRPr="0055355B" w:rsidRDefault="00EE42EB" w:rsidP="0055355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eastAsia="標楷體" w:hint="eastAsia"/>
                <w:bCs/>
                <w:color w:val="000000" w:themeColor="text1"/>
              </w:rPr>
              <w:t>生日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268A" w14:textId="4CEE610D" w:rsidR="00EE42EB" w:rsidRPr="0055355B" w:rsidRDefault="00EE42EB" w:rsidP="0055355B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C77C" w14:textId="5D07D3A0" w:rsidR="00EE42EB" w:rsidRPr="0055355B" w:rsidRDefault="00EE42EB" w:rsidP="0055355B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E94F56">
              <w:rPr>
                <w:rFonts w:ascii="標楷體" w:eastAsia="標楷體" w:hint="eastAsia"/>
                <w:color w:val="000000" w:themeColor="text1"/>
              </w:rPr>
              <w:t>執行時間</w:t>
            </w:r>
          </w:p>
        </w:tc>
        <w:tc>
          <w:tcPr>
            <w:tcW w:w="2252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7EA5D2" w14:textId="04A8DBE0" w:rsidR="00EE42EB" w:rsidRPr="0055355B" w:rsidRDefault="00EE42EB" w:rsidP="00EE42EB">
            <w:pPr>
              <w:spacing w:line="0" w:lineRule="atLeast"/>
              <w:ind w:firstLineChars="400" w:firstLine="1120"/>
              <w:jc w:val="both"/>
              <w:rPr>
                <w:rFonts w:eastAsia="標楷體"/>
                <w:bCs/>
                <w:color w:val="000000" w:themeColor="text1"/>
              </w:rPr>
            </w:pPr>
            <w:r w:rsidRPr="00AC3B85">
              <w:rPr>
                <w:rFonts w:ascii="標楷體" w:eastAsia="標楷體" w:hint="eastAsia"/>
                <w:color w:val="000000" w:themeColor="text1"/>
                <w:sz w:val="28"/>
              </w:rPr>
              <w:t>年  月  日至   年  月  日</w:t>
            </w:r>
          </w:p>
        </w:tc>
      </w:tr>
      <w:tr w:rsidR="00E15794" w:rsidRPr="00AC3B85" w14:paraId="76BABC95" w14:textId="77777777" w:rsidTr="000606D1">
        <w:trPr>
          <w:cantSplit/>
          <w:trHeight w:val="2440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40F28E" w14:textId="16958A84" w:rsidR="002F28CC" w:rsidRPr="0074400E" w:rsidRDefault="002F28CC" w:rsidP="00AF04BD">
            <w:pPr>
              <w:jc w:val="both"/>
              <w:rPr>
                <w:rFonts w:eastAsia="標楷體"/>
                <w:color w:val="000000"/>
              </w:rPr>
            </w:pPr>
            <w:r w:rsidRPr="0074400E">
              <w:rPr>
                <w:rFonts w:eastAsia="標楷體" w:hint="eastAsia"/>
                <w:color w:val="000000"/>
              </w:rPr>
              <w:t>1</w:t>
            </w:r>
            <w:r w:rsidRPr="0074400E">
              <w:rPr>
                <w:rFonts w:eastAsia="標楷體"/>
                <w:color w:val="000000"/>
              </w:rPr>
              <w:t>.</w:t>
            </w:r>
            <w:r w:rsidRPr="0074400E">
              <w:rPr>
                <w:rFonts w:eastAsia="標楷體" w:hint="eastAsia"/>
                <w:color w:val="000000"/>
              </w:rPr>
              <w:t>鑑定史</w:t>
            </w:r>
          </w:p>
          <w:p w14:paraId="79F70662" w14:textId="1130A545" w:rsidR="00E15794" w:rsidRDefault="002F28CC" w:rsidP="00AF04BD">
            <w:pPr>
              <w:jc w:val="both"/>
              <w:rPr>
                <w:rFonts w:eastAsia="標楷體"/>
                <w:bCs/>
                <w:color w:val="000000"/>
              </w:rPr>
            </w:pPr>
            <w:r w:rsidRPr="0074400E">
              <w:rPr>
                <w:rFonts w:eastAsia="標楷體" w:hint="eastAsia"/>
                <w:color w:val="000000"/>
              </w:rPr>
              <w:t>上次鑑定結果</w:t>
            </w:r>
            <w:r w:rsidRPr="0074400E">
              <w:rPr>
                <w:rFonts w:eastAsia="標楷體" w:hint="eastAsia"/>
                <w:color w:val="000000"/>
              </w:rPr>
              <w:t>(</w:t>
            </w:r>
            <w:r w:rsidRPr="0074400E">
              <w:rPr>
                <w:rFonts w:eastAsia="標楷體" w:hint="eastAsia"/>
                <w:color w:val="000000"/>
              </w:rPr>
              <w:t>請填寫一年內之鑑定文號資料</w:t>
            </w:r>
            <w:r w:rsidRPr="0074400E">
              <w:rPr>
                <w:rFonts w:eastAsia="標楷體" w:hint="eastAsia"/>
                <w:color w:val="000000"/>
              </w:rPr>
              <w:t>)</w:t>
            </w:r>
            <w:r>
              <w:rPr>
                <w:rFonts w:eastAsia="標楷體"/>
                <w:bCs/>
                <w:color w:val="000000"/>
              </w:rPr>
              <w:br/>
            </w:r>
            <w:r w:rsidR="00E15794" w:rsidRPr="004A1ECD">
              <w:rPr>
                <w:rFonts w:eastAsia="標楷體" w:hint="eastAsia"/>
                <w:bCs/>
                <w:color w:val="000000"/>
              </w:rPr>
              <w:t>鑑定縣市</w:t>
            </w:r>
            <w:r w:rsidR="00E15794">
              <w:rPr>
                <w:rFonts w:eastAsia="標楷體" w:hint="eastAsia"/>
                <w:bCs/>
                <w:color w:val="000000"/>
              </w:rPr>
              <w:t>/</w:t>
            </w:r>
            <w:r w:rsidR="00E15794">
              <w:rPr>
                <w:rFonts w:eastAsia="標楷體" w:hint="eastAsia"/>
                <w:bCs/>
                <w:color w:val="000000"/>
              </w:rPr>
              <w:t>鑑定文號日期</w:t>
            </w:r>
            <w:r w:rsidR="00E15794">
              <w:rPr>
                <w:rFonts w:eastAsia="標楷體" w:hint="eastAsia"/>
                <w:bCs/>
                <w:color w:val="000000"/>
              </w:rPr>
              <w:t>/</w:t>
            </w:r>
            <w:r w:rsidR="00E15794" w:rsidRPr="004A1ECD">
              <w:rPr>
                <w:rFonts w:eastAsia="標楷體" w:hint="eastAsia"/>
                <w:bCs/>
                <w:color w:val="000000"/>
              </w:rPr>
              <w:t>鑑定文號</w:t>
            </w:r>
            <w:r w:rsidR="00E15794">
              <w:rPr>
                <w:rFonts w:ascii="標楷體" w:eastAsia="標楷體" w:hAnsi="標楷體" w:hint="eastAsia"/>
                <w:bCs/>
                <w:color w:val="000000"/>
              </w:rPr>
              <w:t>：</w:t>
            </w:r>
          </w:p>
          <w:p w14:paraId="12733121" w14:textId="09138106" w:rsidR="00E15794" w:rsidRDefault="00E15794" w:rsidP="00AF04BD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4A1ECD">
              <w:rPr>
                <w:rFonts w:eastAsia="標楷體" w:hint="eastAsia"/>
                <w:bCs/>
                <w:color w:val="000000"/>
              </w:rPr>
              <w:t>鑑定結果</w:t>
            </w:r>
            <w:r>
              <w:rPr>
                <w:rFonts w:ascii="標楷體" w:eastAsia="標楷體" w:hAnsi="標楷體" w:hint="eastAsia"/>
                <w:bCs/>
                <w:color w:val="000000"/>
              </w:rPr>
              <w:t>：</w:t>
            </w:r>
          </w:p>
          <w:p w14:paraId="4C497891" w14:textId="77777777" w:rsidR="000606D1" w:rsidRDefault="000606D1" w:rsidP="00AF04BD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  <w:p w14:paraId="1C3D4CDF" w14:textId="15AE0C8C" w:rsidR="002F28CC" w:rsidRPr="00AC3B85" w:rsidRDefault="002F28CC" w:rsidP="00AF04BD">
            <w:pPr>
              <w:jc w:val="both"/>
              <w:rPr>
                <w:rFonts w:eastAsia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□有身心障礙證明(第  類 ICF:             ICD:        重新鑑定日期:         ) □無身心障礙證明</w:t>
            </w:r>
          </w:p>
        </w:tc>
      </w:tr>
      <w:tr w:rsidR="002F28CC" w:rsidRPr="00AC3B85" w14:paraId="4731A354" w14:textId="77777777" w:rsidTr="000606D1">
        <w:trPr>
          <w:cantSplit/>
          <w:trHeight w:val="2735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78A70B" w14:textId="77777777" w:rsidR="000606D1" w:rsidRDefault="002F28CC" w:rsidP="00AF04B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Pr="00AC3B85">
              <w:rPr>
                <w:rFonts w:ascii="標楷體" w:eastAsia="標楷體" w:hAnsi="標楷體" w:hint="eastAsia"/>
                <w:color w:val="000000" w:themeColor="text1"/>
              </w:rPr>
              <w:t>學生健康/發展史</w:t>
            </w:r>
            <w:r w:rsidR="006D12D6">
              <w:rPr>
                <w:rFonts w:ascii="標楷體" w:eastAsia="標楷體" w:hAnsi="標楷體" w:hint="eastAsia"/>
                <w:color w:val="000000" w:themeColor="text1"/>
              </w:rPr>
              <w:t>/教育輔導史</w:t>
            </w:r>
          </w:p>
          <w:p w14:paraId="4D1C067C" w14:textId="39A3296A" w:rsidR="002F28CC" w:rsidRPr="004A1ECD" w:rsidRDefault="006D12D6" w:rsidP="00AF04BD">
            <w:pPr>
              <w:jc w:val="both"/>
              <w:rPr>
                <w:rFonts w:eastAsia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(學前入國小個案可針對學前早期療育內容及成效說明；另疑似學障、情障個案請說明三級輔導內容及成效)</w:t>
            </w:r>
          </w:p>
        </w:tc>
      </w:tr>
      <w:tr w:rsidR="002F28CC" w:rsidRPr="00AC3B85" w14:paraId="5874770A" w14:textId="77777777" w:rsidTr="000606D1">
        <w:trPr>
          <w:cantSplit/>
          <w:trHeight w:val="2457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A4C05C" w14:textId="038B38A7" w:rsidR="00B72DD1" w:rsidRPr="00B72DD1" w:rsidRDefault="002F28CC" w:rsidP="00B72DD1">
            <w:pPr>
              <w:jc w:val="both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>
              <w:rPr>
                <w:rFonts w:ascii="標楷體" w:eastAsia="標楷體" w:hAnsi="標楷體"/>
                <w:color w:val="000000" w:themeColor="text1"/>
              </w:rPr>
              <w:t>.</w:t>
            </w:r>
            <w:r w:rsidRPr="00AC3B85">
              <w:rPr>
                <w:rFonts w:ascii="標楷體" w:eastAsia="標楷體" w:hAnsi="標楷體" w:hint="eastAsia"/>
                <w:color w:val="000000" w:themeColor="text1"/>
              </w:rPr>
              <w:t>能力現況說明(</w:t>
            </w:r>
            <w:r w:rsidRPr="00AC3B85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感官功能、知覺動作、溝通能力、生活自理、社會情緒、認知能力、學科學習等具體說明</w:t>
            </w:r>
            <w:r w:rsidRPr="00AC3B85">
              <w:rPr>
                <w:rFonts w:ascii="標楷體" w:eastAsia="標楷體" w:hAnsi="標楷體" w:hint="eastAsia"/>
                <w:color w:val="000000" w:themeColor="text1"/>
                <w:sz w:val="22"/>
              </w:rPr>
              <w:t>)</w:t>
            </w:r>
          </w:p>
        </w:tc>
      </w:tr>
      <w:tr w:rsidR="00A80A77" w:rsidRPr="00AC3B85" w14:paraId="11D7EA5C" w14:textId="77777777" w:rsidTr="000606D1">
        <w:tblPrEx>
          <w:jc w:val="left"/>
        </w:tblPrEx>
        <w:trPr>
          <w:cantSplit/>
          <w:trHeight w:val="417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6A5CDE0" w14:textId="2F00DA38" w:rsidR="00A80A77" w:rsidRPr="00AC3B85" w:rsidRDefault="0074400E" w:rsidP="0074400E">
            <w:pPr>
              <w:spacing w:line="0" w:lineRule="atLeast"/>
              <w:ind w:left="398" w:hangingChars="142" w:hanging="398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AC3B85">
              <w:rPr>
                <w:rFonts w:ascii="標楷體" w:eastAsia="標楷體" w:hint="eastAsia"/>
                <w:color w:val="000000" w:themeColor="text1"/>
                <w:sz w:val="28"/>
              </w:rPr>
              <w:lastRenderedPageBreak/>
              <w:t>貳</w:t>
            </w:r>
            <w:r w:rsidR="00A80A77" w:rsidRPr="0074400E">
              <w:rPr>
                <w:rFonts w:eastAsia="標楷體" w:hint="eastAsia"/>
                <w:bCs/>
                <w:color w:val="000000" w:themeColor="text1"/>
                <w:sz w:val="28"/>
                <w:szCs w:val="28"/>
              </w:rPr>
              <w:t>、</w:t>
            </w:r>
            <w:r w:rsidR="00EA4B3E" w:rsidRPr="0074400E">
              <w:rPr>
                <w:rFonts w:eastAsia="標楷體" w:hint="eastAsia"/>
                <w:bCs/>
                <w:color w:val="000000" w:themeColor="text1"/>
                <w:sz w:val="28"/>
                <w:szCs w:val="28"/>
              </w:rPr>
              <w:t>疑似生研判備註及</w:t>
            </w:r>
            <w:r w:rsidR="00A80A77" w:rsidRPr="0074400E">
              <w:rPr>
                <w:rFonts w:eastAsia="標楷體" w:hint="eastAsia"/>
                <w:bCs/>
                <w:color w:val="000000" w:themeColor="text1"/>
                <w:sz w:val="28"/>
                <w:szCs w:val="28"/>
              </w:rPr>
              <w:t>待釐清項目</w:t>
            </w:r>
          </w:p>
        </w:tc>
      </w:tr>
      <w:tr w:rsidR="00EA4B3E" w:rsidRPr="00AC3B85" w14:paraId="4730C202" w14:textId="77777777" w:rsidTr="00F86515">
        <w:tblPrEx>
          <w:jc w:val="left"/>
        </w:tblPrEx>
        <w:trPr>
          <w:cantSplit/>
          <w:trHeight w:val="6471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F7B86D" w14:textId="49FD8975" w:rsidR="00E15794" w:rsidRPr="00457A10" w:rsidRDefault="00E15794" w:rsidP="000606D1">
            <w:pPr>
              <w:pStyle w:val="a4"/>
              <w:tabs>
                <w:tab w:val="clear" w:pos="4153"/>
                <w:tab w:val="clear" w:pos="8306"/>
              </w:tabs>
              <w:adjustRightInd w:val="0"/>
              <w:spacing w:line="24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457A10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※</w:t>
            </w:r>
            <w:r w:rsidRPr="00457A10">
              <w:rPr>
                <w:rFonts w:eastAsia="標楷體" w:hint="eastAsia"/>
                <w:b/>
                <w:color w:val="000000"/>
                <w:sz w:val="28"/>
                <w:szCs w:val="28"/>
              </w:rPr>
              <w:t>待釐清問題</w:t>
            </w:r>
            <w:r w:rsidRPr="00457A10">
              <w:rPr>
                <w:rFonts w:eastAsia="標楷體" w:hint="eastAsia"/>
                <w:b/>
                <w:color w:val="000000"/>
                <w:sz w:val="28"/>
                <w:szCs w:val="28"/>
              </w:rPr>
              <w:t>/</w:t>
            </w:r>
            <w:r w:rsidRPr="00457A10">
              <w:rPr>
                <w:rFonts w:eastAsia="標楷體" w:hint="eastAsia"/>
                <w:b/>
                <w:color w:val="000000"/>
                <w:sz w:val="28"/>
                <w:szCs w:val="28"/>
              </w:rPr>
              <w:t>待蒐集之資料</w:t>
            </w:r>
            <w:r w:rsidRPr="00457A10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：</w:t>
            </w:r>
            <w:r w:rsidR="00F52067" w:rsidRPr="00457A10"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15FCB335" w14:textId="7B42FFB8" w:rsidR="00D60C4E" w:rsidRPr="00B72DD1" w:rsidRDefault="00D60C4E" w:rsidP="000606D1">
            <w:pPr>
              <w:adjustRightInd w:val="0"/>
              <w:snapToGrid w:val="0"/>
              <w:spacing w:line="300" w:lineRule="atLeast"/>
              <w:ind w:left="240" w:hangingChars="100" w:hanging="24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B72DD1">
              <w:rPr>
                <w:rFonts w:ascii="標楷體" w:eastAsia="標楷體" w:hAnsi="標楷體" w:hint="eastAsia"/>
                <w:b/>
                <w:color w:val="000000"/>
              </w:rPr>
              <w:t>一、疑似智能障礙</w:t>
            </w:r>
            <w:r w:rsidR="00FC4F4D">
              <w:rPr>
                <w:rFonts w:ascii="標楷體" w:eastAsia="標楷體" w:hAnsi="標楷體" w:hint="eastAsia"/>
                <w:b/>
                <w:color w:val="000000"/>
              </w:rPr>
              <w:t>：</w:t>
            </w:r>
          </w:p>
          <w:p w14:paraId="1A73AC55" w14:textId="1698F09C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720" w:hangingChars="200" w:hanging="48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-1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智力</w:t>
            </w:r>
            <w:r w:rsidR="00D60C4E" w:rsidRPr="00B72DD1">
              <w:rPr>
                <w:rFonts w:eastAsia="標楷體"/>
                <w:bCs/>
                <w:color w:val="000000"/>
              </w:rPr>
              <w:t>69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以下</w:t>
            </w:r>
            <w:r w:rsidR="00D60C4E" w:rsidRPr="00B72DD1">
              <w:rPr>
                <w:rFonts w:eastAsia="標楷體"/>
                <w:bCs/>
                <w:color w:val="000000"/>
              </w:rPr>
              <w:t>，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但適應行為量表</w:t>
            </w:r>
            <w:r w:rsidR="00D60C4E" w:rsidRPr="00B72DD1">
              <w:rPr>
                <w:rFonts w:eastAsia="標楷體" w:hint="eastAsia"/>
                <w:bCs/>
                <w:color w:val="000000"/>
                <w:u w:val="single"/>
              </w:rPr>
              <w:t>未達顯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著困難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62A6F592" w14:textId="7B2BFD66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-2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智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力介於</w:t>
            </w:r>
            <w:r w:rsidR="00D60C4E" w:rsidRPr="00B72DD1">
              <w:rPr>
                <w:rFonts w:eastAsia="標楷體"/>
                <w:bCs/>
                <w:color w:val="000000"/>
              </w:rPr>
              <w:t>70-73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之間</w:t>
            </w:r>
            <w:r w:rsidR="00D60C4E" w:rsidRPr="00B72DD1">
              <w:rPr>
                <w:rFonts w:eastAsia="標楷體"/>
                <w:bCs/>
                <w:color w:val="000000"/>
              </w:rPr>
              <w:t>，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適應行為</w:t>
            </w:r>
            <w:r w:rsidR="00D60C4E" w:rsidRPr="00B72DD1">
              <w:rPr>
                <w:rFonts w:eastAsia="標楷體" w:hint="eastAsia"/>
                <w:bCs/>
                <w:color w:val="000000"/>
                <w:u w:val="single"/>
              </w:rPr>
              <w:t>有顯著困難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  <w:r w:rsidR="000606D1">
              <w:rPr>
                <w:rFonts w:eastAsia="標楷體" w:hint="eastAsia"/>
                <w:bCs/>
                <w:color w:val="000000"/>
              </w:rPr>
              <w:t>1</w:t>
            </w:r>
            <w:r w:rsidR="000606D1">
              <w:rPr>
                <w:rFonts w:eastAsia="標楷體"/>
                <w:bCs/>
                <w:color w:val="000000"/>
              </w:rPr>
              <w:t>-3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□其他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u w:val="single"/>
              </w:rPr>
              <w:t xml:space="preserve">                                    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4599BB6A" w14:textId="52C59C8F" w:rsidR="00D60C4E" w:rsidRPr="00B72DD1" w:rsidRDefault="00D60C4E" w:rsidP="000606D1">
            <w:pPr>
              <w:adjustRightInd w:val="0"/>
              <w:snapToGrid w:val="0"/>
              <w:spacing w:line="300" w:lineRule="atLeas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B72DD1">
              <w:rPr>
                <w:rFonts w:ascii="標楷體" w:eastAsia="標楷體" w:hAnsi="標楷體" w:hint="eastAsia"/>
                <w:b/>
                <w:color w:val="000000"/>
              </w:rPr>
              <w:t>二、疑似學障</w:t>
            </w:r>
          </w:p>
          <w:p w14:paraId="35B79ACA" w14:textId="54C8DA51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2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-1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轉介前介入</w:t>
            </w:r>
            <w:r w:rsidR="00D60C4E" w:rsidRPr="00B72DD1">
              <w:rPr>
                <w:rFonts w:eastAsia="標楷體"/>
                <w:bCs/>
                <w:color w:val="000000"/>
              </w:rPr>
              <w:t>(</w:t>
            </w:r>
            <w:r w:rsidR="00D60C4E" w:rsidRPr="00B72DD1">
              <w:rPr>
                <w:rFonts w:eastAsia="標楷體"/>
                <w:bCs/>
                <w:color w:val="000000"/>
              </w:rPr>
              <w:t>二級輔導</w:t>
            </w:r>
            <w:r w:rsidR="00D60C4E" w:rsidRPr="00B72DD1">
              <w:rPr>
                <w:rFonts w:eastAsia="標楷體"/>
                <w:bCs/>
                <w:color w:val="000000"/>
              </w:rPr>
              <w:t>)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針對其核心困難部分提供相關教學或介入不足</w:t>
            </w:r>
            <w:r w:rsidR="00D60C4E" w:rsidRPr="00B72DD1">
              <w:rPr>
                <w:rFonts w:eastAsia="標楷體"/>
                <w:bCs/>
                <w:color w:val="000000"/>
              </w:rPr>
              <w:t>，或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未提供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5FBA0395" w14:textId="279A4364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2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-2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未能釐清是否非因感官、智能、情緒等障礙因素或文化刺激不足、教學不當等環境因素所直接造成之結果。</w:t>
            </w:r>
          </w:p>
          <w:p w14:paraId="2A42DFC7" w14:textId="77777777" w:rsidR="00457A10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2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-3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各項能力與學業表現、測驗結果不一致，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無法判定其核心障礙或困難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  <w:r w:rsidR="00D60C4E" w:rsidRPr="00B72DD1">
              <w:rPr>
                <w:rFonts w:eastAsia="標楷體"/>
                <w:bCs/>
                <w:color w:val="000000"/>
              </w:rPr>
              <w:t>(</w:t>
            </w:r>
            <w:r w:rsidR="00D60C4E" w:rsidRPr="00B72DD1">
              <w:rPr>
                <w:rFonts w:eastAsia="標楷體"/>
                <w:bCs/>
                <w:color w:val="000000"/>
              </w:rPr>
              <w:t>未能清楚分析或說明不一致的原因</w:t>
            </w:r>
            <w:r w:rsidR="00D60C4E" w:rsidRPr="00B72DD1">
              <w:rPr>
                <w:rFonts w:eastAsia="標楷體"/>
                <w:bCs/>
                <w:color w:val="000000"/>
              </w:rPr>
              <w:t>)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7E2860EA" w14:textId="3121DA9E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rPr>
                <w:rFonts w:eastAsia="標楷體"/>
                <w:bCs/>
                <w:color w:val="000000"/>
              </w:rPr>
            </w:pPr>
            <w:r w:rsidRPr="00B72DD1">
              <w:rPr>
                <w:rFonts w:eastAsia="標楷體" w:hint="eastAsia"/>
                <w:bCs/>
                <w:color w:val="000000"/>
              </w:rPr>
              <w:t>2</w:t>
            </w:r>
            <w:r w:rsidRPr="00B72DD1">
              <w:rPr>
                <w:rFonts w:eastAsia="標楷體"/>
                <w:bCs/>
                <w:color w:val="000000"/>
              </w:rPr>
              <w:t>-4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□其他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u w:val="single"/>
              </w:rPr>
              <w:t xml:space="preserve">                        </w:t>
            </w:r>
            <w:r w:rsidR="00D60C4E" w:rsidRPr="00B72DD1">
              <w:rPr>
                <w:rFonts w:ascii="標楷體" w:eastAsia="標楷體" w:hAnsi="標楷體"/>
                <w:bCs/>
                <w:color w:val="000000"/>
              </w:rPr>
              <w:t>。</w:t>
            </w:r>
          </w:p>
          <w:p w14:paraId="01646C59" w14:textId="7B1137D5" w:rsidR="00D60C4E" w:rsidRPr="00B72DD1" w:rsidRDefault="00D60C4E" w:rsidP="000606D1">
            <w:pPr>
              <w:adjustRightInd w:val="0"/>
              <w:snapToGrid w:val="0"/>
              <w:spacing w:line="300" w:lineRule="atLeast"/>
              <w:ind w:left="240" w:hangingChars="100" w:hanging="24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B72DD1">
              <w:rPr>
                <w:rFonts w:ascii="標楷體" w:eastAsia="標楷體" w:hAnsi="標楷體" w:hint="eastAsia"/>
                <w:b/>
                <w:color w:val="000000"/>
              </w:rPr>
              <w:t>三、疑似情障</w:t>
            </w:r>
            <w:r w:rsidR="00FC4F4D">
              <w:rPr>
                <w:rFonts w:ascii="標楷體" w:eastAsia="標楷體" w:hAnsi="標楷體" w:hint="eastAsia"/>
                <w:b/>
                <w:color w:val="000000"/>
              </w:rPr>
              <w:t>：</w:t>
            </w:r>
            <w:r w:rsidRPr="00B72DD1">
              <w:rPr>
                <w:rFonts w:ascii="標楷體" w:eastAsia="標楷體" w:hAnsi="標楷體" w:hint="eastAsia"/>
                <w:b/>
                <w:color w:val="000000"/>
                <w:u w:val="single"/>
              </w:rPr>
              <w:t>新鑑定個案</w:t>
            </w:r>
            <w:r w:rsidRPr="00B72DD1">
              <w:rPr>
                <w:rFonts w:eastAsia="標楷體" w:hint="eastAsia"/>
                <w:b/>
                <w:color w:val="000000"/>
              </w:rPr>
              <w:t>符合以下任一條件</w:t>
            </w:r>
          </w:p>
          <w:p w14:paraId="049D510B" w14:textId="555263F1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-1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雖</w:t>
            </w:r>
            <w:r w:rsidR="00D60C4E" w:rsidRPr="00B72DD1">
              <w:rPr>
                <w:rFonts w:eastAsia="標楷體"/>
                <w:bCs/>
                <w:color w:val="000000"/>
              </w:rPr>
              <w:t>有醫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療</w:t>
            </w:r>
            <w:r w:rsidR="00D60C4E" w:rsidRPr="00B72DD1">
              <w:rPr>
                <w:rFonts w:eastAsia="標楷體"/>
                <w:bCs/>
                <w:color w:val="000000"/>
              </w:rPr>
              <w:t>診斷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資料</w:t>
            </w:r>
            <w:r w:rsidR="00D60C4E" w:rsidRPr="00B72DD1">
              <w:rPr>
                <w:rFonts w:eastAsia="標楷體"/>
                <w:bCs/>
                <w:color w:val="000000"/>
              </w:rPr>
              <w:t>，學校未提供轉介前介入</w:t>
            </w:r>
            <w:r w:rsidR="00D60C4E" w:rsidRPr="00B72DD1">
              <w:rPr>
                <w:rFonts w:eastAsia="標楷體"/>
                <w:bCs/>
                <w:color w:val="000000"/>
              </w:rPr>
              <w:t>(</w:t>
            </w:r>
            <w:r w:rsidR="00D60C4E" w:rsidRPr="00B72DD1">
              <w:rPr>
                <w:rFonts w:eastAsia="標楷體"/>
                <w:bCs/>
                <w:color w:val="000000"/>
              </w:rPr>
              <w:t>二級輔導</w:t>
            </w:r>
            <w:r w:rsidR="00D60C4E" w:rsidRPr="00B72DD1">
              <w:rPr>
                <w:rFonts w:eastAsia="標楷體"/>
                <w:bCs/>
                <w:color w:val="000000"/>
              </w:rPr>
              <w:t>)</w:t>
            </w:r>
            <w:r w:rsidR="00D60C4E" w:rsidRPr="00B72DD1">
              <w:rPr>
                <w:rFonts w:eastAsia="標楷體"/>
                <w:bCs/>
                <w:color w:val="000000"/>
              </w:rPr>
              <w:t>或提供不足。</w:t>
            </w:r>
          </w:p>
          <w:p w14:paraId="223AB87E" w14:textId="2191624A" w:rsidR="00D60C4E" w:rsidRPr="00B72DD1" w:rsidRDefault="00457A10" w:rsidP="000606D1">
            <w:pPr>
              <w:pStyle w:val="ad"/>
              <w:adjustRightInd w:val="0"/>
              <w:snapToGrid w:val="0"/>
              <w:spacing w:line="300" w:lineRule="atLeast"/>
              <w:ind w:leftChars="100" w:left="240"/>
              <w:rPr>
                <w:rFonts w:ascii="Times New Roman" w:eastAsia="標楷體" w:hAnsi="Times New Roman"/>
                <w:bCs/>
                <w:color w:val="000000"/>
                <w:szCs w:val="24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  <w:szCs w:val="24"/>
              </w:rPr>
              <w:t>-2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雖有醫療診斷資料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，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但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未能排除其障礙非因智能、感官或健康等因素直接造成。</w:t>
            </w:r>
          </w:p>
          <w:p w14:paraId="41C47943" w14:textId="52EA8886" w:rsidR="00D60C4E" w:rsidRPr="00B72DD1" w:rsidRDefault="00457A10" w:rsidP="000606D1">
            <w:pPr>
              <w:pStyle w:val="ad"/>
              <w:adjustRightInd w:val="0"/>
              <w:snapToGrid w:val="0"/>
              <w:spacing w:line="300" w:lineRule="atLeast"/>
              <w:ind w:leftChars="100" w:left="240"/>
              <w:rPr>
                <w:rFonts w:ascii="Times New Roman" w:eastAsia="標楷體" w:hAnsi="Times New Roman"/>
                <w:bCs/>
                <w:color w:val="000000"/>
                <w:szCs w:val="24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  <w:szCs w:val="24"/>
              </w:rPr>
              <w:t>-3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雖有醫療診斷資料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，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但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未跨情境，僅在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  <w:bdr w:val="single" w:sz="4" w:space="0" w:color="auto"/>
              </w:rPr>
              <w:t>學校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情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境呈現困難。</w:t>
            </w:r>
          </w:p>
          <w:p w14:paraId="296CD330" w14:textId="6962504B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-4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雖有相關輔導紀錄，惟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仍需要一年內專科</w:t>
            </w:r>
            <w:r w:rsidR="00D60C4E" w:rsidRPr="00B72DD1">
              <w:rPr>
                <w:rFonts w:eastAsia="標楷體"/>
                <w:bCs/>
                <w:color w:val="000000"/>
              </w:rPr>
              <w:t>醫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師診斷證明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4EEE95BA" w14:textId="14B9A2EF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-5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□雖有醫師診斷證明，</w:t>
            </w:r>
            <w:r w:rsidR="00D60C4E" w:rsidRPr="00B72DD1">
              <w:rPr>
                <w:rFonts w:ascii="標楷體" w:eastAsia="標楷體" w:hAnsi="標楷體"/>
                <w:bCs/>
              </w:rPr>
              <w:t>經輔導介入後改善，適應未到顯著困難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。</w:t>
            </w:r>
            <w:r w:rsidR="000606D1">
              <w:rPr>
                <w:rFonts w:ascii="標楷體" w:eastAsia="標楷體" w:hAnsi="標楷體" w:hint="eastAsia"/>
                <w:bCs/>
                <w:color w:val="000000"/>
              </w:rPr>
              <w:t>3</w:t>
            </w:r>
            <w:r w:rsidR="000606D1">
              <w:rPr>
                <w:rFonts w:ascii="標楷體" w:eastAsia="標楷體" w:hAnsi="標楷體"/>
                <w:bCs/>
                <w:color w:val="000000"/>
              </w:rPr>
              <w:t>-6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□其他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u w:val="single"/>
              </w:rPr>
              <w:t xml:space="preserve">                        </w:t>
            </w:r>
            <w:r w:rsidR="00D60C4E" w:rsidRPr="00B72DD1">
              <w:rPr>
                <w:rFonts w:ascii="標楷體" w:eastAsia="標楷體" w:hAnsi="標楷體"/>
                <w:bCs/>
                <w:color w:val="000000"/>
              </w:rPr>
              <w:t>。</w:t>
            </w:r>
          </w:p>
          <w:p w14:paraId="51EDE413" w14:textId="0944B877" w:rsidR="00D60C4E" w:rsidRPr="00B72DD1" w:rsidRDefault="00D60C4E" w:rsidP="000606D1">
            <w:pPr>
              <w:adjustRightInd w:val="0"/>
              <w:snapToGrid w:val="0"/>
              <w:spacing w:line="300" w:lineRule="atLeast"/>
              <w:ind w:left="480" w:hangingChars="200" w:hanging="480"/>
              <w:rPr>
                <w:rFonts w:eastAsia="標楷體"/>
                <w:b/>
                <w:color w:val="000000"/>
              </w:rPr>
            </w:pPr>
            <w:r w:rsidRPr="00B72DD1">
              <w:rPr>
                <w:rFonts w:eastAsia="標楷體" w:hint="eastAsia"/>
                <w:b/>
                <w:color w:val="000000"/>
              </w:rPr>
              <w:t>四、疑似自閉症</w:t>
            </w:r>
          </w:p>
          <w:p w14:paraId="2E539162" w14:textId="7C5D9131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720" w:hangingChars="200" w:hanging="48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4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-1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已有醫療診斷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資料</w:t>
            </w:r>
            <w:r w:rsidR="00D60C4E" w:rsidRPr="00B72DD1">
              <w:rPr>
                <w:rFonts w:eastAsia="標楷體"/>
                <w:bCs/>
                <w:color w:val="000000"/>
              </w:rPr>
              <w:t>，惟個案並無明顯固定行為模式或興趣。</w:t>
            </w:r>
          </w:p>
          <w:p w14:paraId="221D2FE0" w14:textId="646E25BA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eastAsia="標楷體"/>
                <w:bCs/>
                <w:color w:val="000000"/>
                <w:u w:val="single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4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-2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符合自閉症特質，學習及生活適應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雖有困難，但未達</w:t>
            </w:r>
            <w:r w:rsidR="00D60C4E" w:rsidRPr="00B72DD1">
              <w:rPr>
                <w:rFonts w:eastAsia="標楷體"/>
                <w:bCs/>
                <w:color w:val="000000"/>
              </w:rPr>
              <w:t>顯著。</w:t>
            </w:r>
            <w:r w:rsidR="000606D1">
              <w:rPr>
                <w:rFonts w:eastAsia="標楷體" w:hint="eastAsia"/>
                <w:bCs/>
                <w:color w:val="000000"/>
              </w:rPr>
              <w:t>4</w:t>
            </w:r>
            <w:r w:rsidR="000606D1">
              <w:rPr>
                <w:rFonts w:eastAsia="標楷體"/>
                <w:bCs/>
                <w:color w:val="000000"/>
              </w:rPr>
              <w:t>-3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□其他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u w:val="single"/>
              </w:rPr>
              <w:t xml:space="preserve">                        </w:t>
            </w:r>
            <w:r w:rsidR="00D60C4E" w:rsidRPr="00B72DD1">
              <w:rPr>
                <w:rFonts w:ascii="標楷體" w:eastAsia="標楷體" w:hAnsi="標楷體"/>
                <w:bCs/>
                <w:color w:val="000000"/>
              </w:rPr>
              <w:t>。</w:t>
            </w:r>
          </w:p>
          <w:p w14:paraId="4DCF5670" w14:textId="77777777" w:rsidR="00E15794" w:rsidRPr="00B72DD1" w:rsidRDefault="00E15794" w:rsidP="000606D1">
            <w:pPr>
              <w:pStyle w:val="a4"/>
              <w:tabs>
                <w:tab w:val="clear" w:pos="4153"/>
                <w:tab w:val="clear" w:pos="8306"/>
              </w:tabs>
              <w:adjustRightInd w:val="0"/>
              <w:spacing w:line="300" w:lineRule="atLeast"/>
              <w:jc w:val="bot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B72DD1">
              <w:rPr>
                <w:rFonts w:ascii="標楷體" w:eastAsia="標楷體" w:hAnsi="標楷體" w:hint="eastAsia"/>
                <w:b/>
                <w:sz w:val="24"/>
                <w:szCs w:val="24"/>
              </w:rPr>
              <w:t>※待蒐集之資料：（內容應包含前次鑑定會議鑑輔委員建議蒐集之資料）</w:t>
            </w:r>
          </w:p>
          <w:p w14:paraId="5F5B3F5F" w14:textId="77777777" w:rsidR="00457A10" w:rsidRPr="00B72DD1" w:rsidRDefault="00E15794" w:rsidP="000606D1">
            <w:pPr>
              <w:pStyle w:val="a4"/>
              <w:tabs>
                <w:tab w:val="clear" w:pos="4153"/>
                <w:tab w:val="clear" w:pos="8306"/>
              </w:tabs>
              <w:adjustRightInd w:val="0"/>
              <w:spacing w:line="30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B72DD1">
              <w:rPr>
                <w:rFonts w:ascii="標楷體" w:eastAsia="標楷體" w:hAnsi="標楷體" w:hint="eastAsia"/>
                <w:sz w:val="24"/>
                <w:szCs w:val="24"/>
              </w:rPr>
              <w:t>□無 □檢附一年內之智力評估 □檢附一年內之醫療診斷 □加做書寫測驗 □蒐集學習扶助相關資料</w:t>
            </w:r>
          </w:p>
          <w:p w14:paraId="47CAB93A" w14:textId="205D6249" w:rsidR="00EB726A" w:rsidRPr="00EB726A" w:rsidRDefault="00E15794" w:rsidP="000606D1">
            <w:pPr>
              <w:pStyle w:val="a4"/>
              <w:tabs>
                <w:tab w:val="clear" w:pos="4153"/>
                <w:tab w:val="clear" w:pos="8306"/>
              </w:tabs>
              <w:adjustRightInd w:val="0"/>
              <w:spacing w:line="300" w:lineRule="atLeast"/>
              <w:rPr>
                <w:rFonts w:ascii="標楷體" w:eastAsia="標楷體" w:hAnsi="標楷體"/>
                <w:color w:val="000000" w:themeColor="text1"/>
              </w:rPr>
            </w:pPr>
            <w:r w:rsidRPr="00B72DD1">
              <w:rPr>
                <w:rFonts w:ascii="標楷體" w:eastAsia="標楷體" w:hAnsi="標楷體" w:hint="eastAsia"/>
                <w:sz w:val="24"/>
                <w:szCs w:val="24"/>
              </w:rPr>
              <w:t>□蒐集輔導室二級/三級介入資料</w:t>
            </w:r>
            <w:r w:rsidR="00457A10" w:rsidRPr="00B72DD1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="00457A10" w:rsidRPr="00B72DD1">
              <w:rPr>
                <w:rFonts w:ascii="標楷體" w:eastAsia="標楷體" w:hAnsi="標楷體"/>
                <w:sz w:val="24"/>
                <w:szCs w:val="24"/>
              </w:rPr>
              <w:t xml:space="preserve">  </w:t>
            </w:r>
            <w:r w:rsidRPr="00B72DD1">
              <w:rPr>
                <w:rFonts w:ascii="標楷體" w:eastAsia="標楷體" w:hAnsi="標楷體" w:hint="eastAsia"/>
                <w:sz w:val="24"/>
                <w:szCs w:val="24"/>
              </w:rPr>
              <w:t>□其他補充:</w:t>
            </w:r>
          </w:p>
        </w:tc>
      </w:tr>
    </w:tbl>
    <w:p w14:paraId="1E41391E" w14:textId="77777777" w:rsidR="00E15794" w:rsidRPr="00457A10" w:rsidRDefault="00E15794" w:rsidP="00E15794">
      <w:pPr>
        <w:snapToGrid w:val="0"/>
        <w:rPr>
          <w:color w:val="000000" w:themeColor="text1"/>
          <w:sz w:val="20"/>
        </w:rPr>
      </w:pPr>
    </w:p>
    <w:tbl>
      <w:tblPr>
        <w:tblW w:w="456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1"/>
        <w:gridCol w:w="4110"/>
        <w:gridCol w:w="8220"/>
      </w:tblGrid>
      <w:tr w:rsidR="00330BBA" w:rsidRPr="004A1ECD" w14:paraId="1E335D76" w14:textId="77777777" w:rsidTr="000606D1">
        <w:trPr>
          <w:cantSplit/>
          <w:trHeight w:val="310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EEECE1" w:themeFill="background2"/>
            <w:vAlign w:val="center"/>
          </w:tcPr>
          <w:p w14:paraId="1A432D73" w14:textId="089BFEBF" w:rsidR="00330BBA" w:rsidRPr="00AC3B85" w:rsidRDefault="0074400E" w:rsidP="00330BBA">
            <w:pPr>
              <w:kinsoku w:val="0"/>
              <w:overflowPunct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/>
                <w:color w:val="000000" w:themeColor="text1"/>
                <w:sz w:val="28"/>
              </w:rPr>
            </w:pPr>
            <w:r>
              <w:rPr>
                <w:rFonts w:ascii="標楷體" w:eastAsia="標楷體" w:hint="eastAsia"/>
                <w:color w:val="000000" w:themeColor="text1"/>
                <w:sz w:val="28"/>
              </w:rPr>
              <w:t>參</w:t>
            </w:r>
            <w:r w:rsidR="00330BBA" w:rsidRPr="00AC3B85">
              <w:rPr>
                <w:rFonts w:ascii="標楷體" w:eastAsia="標楷體" w:hint="eastAsia"/>
                <w:color w:val="000000" w:themeColor="text1"/>
                <w:sz w:val="28"/>
              </w:rPr>
              <w:t>、</w:t>
            </w:r>
            <w:r w:rsidR="001866B7">
              <w:rPr>
                <w:rFonts w:ascii="標楷體" w:eastAsia="標楷體" w:hint="eastAsia"/>
                <w:color w:val="000000" w:themeColor="text1"/>
                <w:sz w:val="28"/>
              </w:rPr>
              <w:t>教學及輔導服務</w:t>
            </w:r>
          </w:p>
        </w:tc>
      </w:tr>
      <w:tr w:rsidR="00E15794" w:rsidRPr="004A1ECD" w14:paraId="319C1E30" w14:textId="77777777" w:rsidTr="000606D1">
        <w:trPr>
          <w:cantSplit/>
          <w:trHeight w:val="346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EEECE1" w:themeFill="background2"/>
            <w:vAlign w:val="center"/>
          </w:tcPr>
          <w:p w14:paraId="4FE57A92" w14:textId="1912C60D" w:rsidR="00E15794" w:rsidRPr="00F52067" w:rsidRDefault="00330BBA" w:rsidP="00954657">
            <w:pPr>
              <w:pStyle w:val="a4"/>
              <w:spacing w:line="240" w:lineRule="exact"/>
              <w:jc w:val="both"/>
              <w:rPr>
                <w:rFonts w:eastAsia="標楷體"/>
                <w:b/>
                <w:color w:val="000000"/>
                <w:sz w:val="24"/>
                <w:szCs w:val="24"/>
              </w:rPr>
            </w:pPr>
            <w:r w:rsidRPr="00F52067">
              <w:rPr>
                <w:rFonts w:eastAsia="標楷體" w:hint="eastAsia"/>
                <w:b/>
                <w:color w:val="000000"/>
                <w:sz w:val="24"/>
                <w:szCs w:val="24"/>
              </w:rPr>
              <w:t>一</w:t>
            </w:r>
            <w:r w:rsidR="00E15794" w:rsidRPr="00F52067">
              <w:rPr>
                <w:rFonts w:eastAsia="標楷體" w:hint="eastAsia"/>
                <w:b/>
                <w:color w:val="000000"/>
                <w:sz w:val="24"/>
                <w:szCs w:val="24"/>
              </w:rPr>
              <w:t>、</w:t>
            </w:r>
            <w:r w:rsidR="00ED01FB">
              <w:rPr>
                <w:rFonts w:eastAsia="標楷體" w:hint="eastAsia"/>
                <w:b/>
                <w:color w:val="000000"/>
                <w:sz w:val="24"/>
                <w:szCs w:val="24"/>
              </w:rPr>
              <w:t>特定</w:t>
            </w:r>
            <w:r w:rsidR="00127FDB">
              <w:rPr>
                <w:rFonts w:eastAsia="標楷體" w:hint="eastAsia"/>
                <w:b/>
                <w:color w:val="000000"/>
                <w:sz w:val="24"/>
                <w:szCs w:val="24"/>
              </w:rPr>
              <w:t>的</w:t>
            </w:r>
            <w:r w:rsidR="00E15794" w:rsidRPr="00F52067">
              <w:rPr>
                <w:rFonts w:eastAsia="標楷體" w:hint="eastAsia"/>
                <w:b/>
                <w:color w:val="000000"/>
                <w:sz w:val="24"/>
                <w:szCs w:val="24"/>
              </w:rPr>
              <w:t>學習</w:t>
            </w:r>
            <w:r w:rsidR="00127FDB">
              <w:rPr>
                <w:rFonts w:eastAsia="標楷體" w:hint="eastAsia"/>
                <w:b/>
                <w:color w:val="000000"/>
                <w:sz w:val="24"/>
                <w:szCs w:val="24"/>
              </w:rPr>
              <w:t>困難</w:t>
            </w:r>
            <w:r w:rsidR="00ED01FB">
              <w:rPr>
                <w:rFonts w:eastAsia="標楷體" w:hint="eastAsia"/>
                <w:b/>
                <w:color w:val="000000"/>
                <w:sz w:val="24"/>
                <w:szCs w:val="24"/>
              </w:rPr>
              <w:t>或</w:t>
            </w:r>
            <w:r w:rsidR="0034785B">
              <w:rPr>
                <w:rFonts w:eastAsia="標楷體" w:hint="eastAsia"/>
                <w:b/>
                <w:color w:val="000000"/>
                <w:sz w:val="24"/>
                <w:szCs w:val="24"/>
              </w:rPr>
              <w:t>核心</w:t>
            </w:r>
            <w:r w:rsidR="00127FDB">
              <w:rPr>
                <w:rFonts w:eastAsia="標楷體" w:hint="eastAsia"/>
                <w:b/>
                <w:color w:val="000000"/>
                <w:sz w:val="24"/>
                <w:szCs w:val="24"/>
              </w:rPr>
              <w:t>的</w:t>
            </w:r>
            <w:r w:rsidR="00ED01FB">
              <w:rPr>
                <w:rFonts w:eastAsia="標楷體" w:hint="eastAsia"/>
                <w:b/>
                <w:color w:val="000000"/>
                <w:sz w:val="24"/>
                <w:szCs w:val="24"/>
              </w:rPr>
              <w:t>情緒</w:t>
            </w:r>
            <w:r w:rsidR="00E15794" w:rsidRPr="00F52067">
              <w:rPr>
                <w:rFonts w:eastAsia="標楷體" w:hint="eastAsia"/>
                <w:b/>
                <w:color w:val="000000"/>
                <w:sz w:val="24"/>
                <w:szCs w:val="24"/>
              </w:rPr>
              <w:t>行為問題</w:t>
            </w:r>
          </w:p>
        </w:tc>
      </w:tr>
      <w:tr w:rsidR="00330BBA" w:rsidRPr="004A1ECD" w14:paraId="09ABAFA2" w14:textId="77777777" w:rsidTr="00F86515">
        <w:trPr>
          <w:cantSplit/>
          <w:trHeight w:val="449"/>
          <w:jc w:val="center"/>
        </w:trPr>
        <w:tc>
          <w:tcPr>
            <w:tcW w:w="689" w:type="pct"/>
            <w:tcBorders>
              <w:top w:val="single" w:sz="12" w:space="0" w:color="auto"/>
            </w:tcBorders>
            <w:vAlign w:val="center"/>
          </w:tcPr>
          <w:p w14:paraId="4D3EE789" w14:textId="77777777" w:rsidR="00E15794" w:rsidRPr="004A1ECD" w:rsidRDefault="00E15794" w:rsidP="00E94F56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待釐清問題</w:t>
            </w:r>
            <w:r w:rsidRPr="00672368">
              <w:rPr>
                <w:rFonts w:ascii="標楷體" w:eastAsia="標楷體" w:hAnsi="標楷體" w:hint="eastAsia"/>
                <w:color w:val="000000"/>
                <w:shd w:val="pct15" w:color="auto" w:fill="FFFFFF"/>
              </w:rPr>
              <w:t>編號</w:t>
            </w:r>
          </w:p>
        </w:tc>
        <w:tc>
          <w:tcPr>
            <w:tcW w:w="1437" w:type="pct"/>
            <w:tcBorders>
              <w:top w:val="single" w:sz="12" w:space="0" w:color="auto"/>
            </w:tcBorders>
            <w:vAlign w:val="center"/>
          </w:tcPr>
          <w:p w14:paraId="01455348" w14:textId="77777777" w:rsidR="00E15794" w:rsidRPr="004A1ECD" w:rsidRDefault="00E15794" w:rsidP="00E94F56">
            <w:pPr>
              <w:rPr>
                <w:rFonts w:ascii="標楷體" w:eastAsia="標楷體" w:hAnsi="標楷體"/>
                <w:b/>
                <w:color w:val="000000"/>
              </w:rPr>
            </w:pPr>
            <w:r w:rsidRPr="004A1ECD">
              <w:rPr>
                <w:rFonts w:ascii="標楷體" w:eastAsia="標楷體" w:hAnsi="標楷體" w:hint="eastAsia"/>
                <w:b/>
                <w:color w:val="000000"/>
              </w:rPr>
              <w:t>學習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/生活適應/</w:t>
            </w:r>
            <w:r w:rsidRPr="004A1ECD">
              <w:rPr>
                <w:rFonts w:ascii="標楷體" w:eastAsia="標楷體" w:hAnsi="標楷體" w:hint="eastAsia"/>
                <w:b/>
                <w:color w:val="000000"/>
              </w:rPr>
              <w:t>行為問題</w:t>
            </w:r>
          </w:p>
        </w:tc>
        <w:tc>
          <w:tcPr>
            <w:tcW w:w="2874" w:type="pct"/>
            <w:tcBorders>
              <w:top w:val="single" w:sz="12" w:space="0" w:color="auto"/>
            </w:tcBorders>
            <w:vAlign w:val="center"/>
          </w:tcPr>
          <w:p w14:paraId="5B98A2D5" w14:textId="77777777" w:rsidR="00E15794" w:rsidRPr="004A1ECD" w:rsidRDefault="00E15794" w:rsidP="00E94F56">
            <w:pPr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預計</w:t>
            </w:r>
            <w:r w:rsidRPr="004A1ECD">
              <w:rPr>
                <w:rFonts w:ascii="標楷體" w:eastAsia="標楷體" w:hAnsi="標楷體" w:hint="eastAsia"/>
                <w:b/>
                <w:color w:val="000000"/>
              </w:rPr>
              <w:t>介入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方式或</w:t>
            </w:r>
            <w:r w:rsidRPr="004A1ECD">
              <w:rPr>
                <w:rFonts w:ascii="標楷體" w:eastAsia="標楷體" w:hAnsi="標楷體" w:hint="eastAsia"/>
                <w:b/>
                <w:color w:val="000000"/>
              </w:rPr>
              <w:t>策略</w:t>
            </w:r>
          </w:p>
        </w:tc>
      </w:tr>
      <w:tr w:rsidR="00E94F56" w:rsidRPr="008C3DA1" w14:paraId="79B5003F" w14:textId="77777777" w:rsidTr="00F86515">
        <w:trPr>
          <w:cantSplit/>
          <w:trHeight w:val="563"/>
          <w:jc w:val="center"/>
        </w:trPr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1A7D8829" w14:textId="6A51DA10" w:rsidR="00E15794" w:rsidRPr="000606D1" w:rsidRDefault="00E15794" w:rsidP="000606D1">
            <w:pPr>
              <w:adjustRightInd w:val="0"/>
              <w:snapToGrid w:val="0"/>
              <w:rPr>
                <w:sz w:val="20"/>
                <w:szCs w:val="20"/>
              </w:rPr>
            </w:pPr>
            <w:r w:rsidRPr="000606D1">
              <w:rPr>
                <w:rFonts w:hint="eastAsia"/>
                <w:sz w:val="20"/>
                <w:szCs w:val="20"/>
              </w:rPr>
              <w:t>範例</w:t>
            </w:r>
            <w:r w:rsidRPr="000606D1">
              <w:rPr>
                <w:rFonts w:hint="eastAsia"/>
                <w:sz w:val="20"/>
                <w:szCs w:val="20"/>
              </w:rPr>
              <w:t>:</w:t>
            </w:r>
            <w:r w:rsidR="00457A10" w:rsidRPr="000606D1">
              <w:rPr>
                <w:rFonts w:hint="eastAsia"/>
                <w:sz w:val="20"/>
                <w:szCs w:val="20"/>
              </w:rPr>
              <w:t xml:space="preserve"> </w:t>
            </w:r>
            <w:r w:rsidR="00457A10" w:rsidRPr="000606D1">
              <w:rPr>
                <w:sz w:val="20"/>
                <w:szCs w:val="20"/>
              </w:rPr>
              <w:t>3-1</w:t>
            </w:r>
          </w:p>
        </w:tc>
        <w:tc>
          <w:tcPr>
            <w:tcW w:w="1437" w:type="pct"/>
            <w:shd w:val="clear" w:color="auto" w:fill="F2F2F2" w:themeFill="background1" w:themeFillShade="F2"/>
            <w:vAlign w:val="center"/>
          </w:tcPr>
          <w:p w14:paraId="5CDD4A1C" w14:textId="73756C60" w:rsidR="00E15794" w:rsidRPr="000606D1" w:rsidRDefault="00457A10" w:rsidP="000606D1">
            <w:pPr>
              <w:adjustRightInd w:val="0"/>
              <w:snapToGrid w:val="0"/>
              <w:rPr>
                <w:sz w:val="20"/>
                <w:szCs w:val="20"/>
              </w:rPr>
            </w:pPr>
            <w:r w:rsidRPr="000606D1">
              <w:rPr>
                <w:rFonts w:hint="eastAsia"/>
                <w:sz w:val="20"/>
                <w:szCs w:val="20"/>
              </w:rPr>
              <w:t>雖</w:t>
            </w:r>
            <w:r w:rsidRPr="000606D1">
              <w:rPr>
                <w:sz w:val="20"/>
                <w:szCs w:val="20"/>
              </w:rPr>
              <w:t>有醫</w:t>
            </w:r>
            <w:r w:rsidR="00925ADF">
              <w:rPr>
                <w:rFonts w:hint="eastAsia"/>
                <w:sz w:val="20"/>
                <w:szCs w:val="20"/>
              </w:rPr>
              <w:t>院</w:t>
            </w:r>
            <w:r w:rsidRPr="000606D1">
              <w:rPr>
                <w:sz w:val="20"/>
                <w:szCs w:val="20"/>
              </w:rPr>
              <w:t>診斷</w:t>
            </w:r>
            <w:r w:rsidRPr="000606D1">
              <w:rPr>
                <w:rFonts w:hint="eastAsia"/>
                <w:sz w:val="20"/>
                <w:szCs w:val="20"/>
              </w:rPr>
              <w:t>資料</w:t>
            </w:r>
            <w:r w:rsidRPr="000606D1">
              <w:rPr>
                <w:sz w:val="20"/>
                <w:szCs w:val="20"/>
              </w:rPr>
              <w:t>，學校未提供轉介前介入</w:t>
            </w:r>
            <w:r w:rsidRPr="000606D1">
              <w:rPr>
                <w:sz w:val="20"/>
                <w:szCs w:val="20"/>
              </w:rPr>
              <w:t>(</w:t>
            </w:r>
            <w:r w:rsidRPr="000606D1">
              <w:rPr>
                <w:sz w:val="20"/>
                <w:szCs w:val="20"/>
              </w:rPr>
              <w:t>二級輔導</w:t>
            </w:r>
            <w:r w:rsidRPr="000606D1">
              <w:rPr>
                <w:sz w:val="20"/>
                <w:szCs w:val="20"/>
              </w:rPr>
              <w:t>)</w:t>
            </w:r>
            <w:r w:rsidRPr="000606D1">
              <w:rPr>
                <w:sz w:val="20"/>
                <w:szCs w:val="20"/>
              </w:rPr>
              <w:t>或提供不足。</w:t>
            </w:r>
          </w:p>
        </w:tc>
        <w:tc>
          <w:tcPr>
            <w:tcW w:w="2874" w:type="pct"/>
            <w:shd w:val="clear" w:color="auto" w:fill="F2F2F2" w:themeFill="background1" w:themeFillShade="F2"/>
            <w:vAlign w:val="center"/>
          </w:tcPr>
          <w:p w14:paraId="443EC35D" w14:textId="6FD1FED4" w:rsidR="00E15794" w:rsidRPr="00F86515" w:rsidRDefault="00044C58" w:rsidP="00F86515">
            <w:pPr>
              <w:pStyle w:val="ad"/>
              <w:numPr>
                <w:ilvl w:val="0"/>
                <w:numId w:val="8"/>
              </w:numPr>
              <w:adjustRightInd w:val="0"/>
              <w:snapToGrid w:val="0"/>
              <w:ind w:leftChars="0" w:left="227" w:hanging="227"/>
              <w:rPr>
                <w:sz w:val="20"/>
                <w:szCs w:val="20"/>
              </w:rPr>
            </w:pPr>
            <w:r w:rsidRPr="000606D1">
              <w:rPr>
                <w:rFonts w:hint="eastAsia"/>
                <w:sz w:val="20"/>
                <w:szCs w:val="20"/>
              </w:rPr>
              <w:t>每個月</w:t>
            </w:r>
            <w:r w:rsidR="00E15794" w:rsidRPr="000606D1">
              <w:rPr>
                <w:rFonts w:hint="eastAsia"/>
                <w:sz w:val="20"/>
                <w:szCs w:val="20"/>
              </w:rPr>
              <w:t>訪談導師或家長</w:t>
            </w:r>
            <w:r w:rsidRPr="000606D1">
              <w:rPr>
                <w:sz w:val="20"/>
                <w:szCs w:val="20"/>
              </w:rPr>
              <w:t>，</w:t>
            </w:r>
            <w:r w:rsidR="00E15794" w:rsidRPr="000606D1">
              <w:rPr>
                <w:rFonts w:hint="eastAsia"/>
                <w:sz w:val="20"/>
                <w:szCs w:val="20"/>
              </w:rPr>
              <w:t>蒐集該生聯絡簿及輔導紀錄</w:t>
            </w:r>
            <w:r w:rsidR="00F86515" w:rsidRPr="000606D1">
              <w:rPr>
                <w:sz w:val="20"/>
                <w:szCs w:val="20"/>
              </w:rPr>
              <w:t>，</w:t>
            </w:r>
            <w:r w:rsidR="00F86515">
              <w:rPr>
                <w:rFonts w:hint="eastAsia"/>
                <w:sz w:val="20"/>
                <w:szCs w:val="20"/>
              </w:rPr>
              <w:t>並</w:t>
            </w:r>
            <w:r w:rsidRPr="00F86515">
              <w:rPr>
                <w:rFonts w:hint="eastAsia"/>
                <w:sz w:val="20"/>
                <w:szCs w:val="20"/>
              </w:rPr>
              <w:t>定期了解專輔輔導個案情形</w:t>
            </w:r>
            <w:r w:rsidRPr="00F86515">
              <w:rPr>
                <w:sz w:val="20"/>
                <w:szCs w:val="20"/>
              </w:rPr>
              <w:t>。</w:t>
            </w:r>
          </w:p>
          <w:p w14:paraId="3070FD5F" w14:textId="7750EE5A" w:rsidR="00044C58" w:rsidRPr="000606D1" w:rsidRDefault="00044C58" w:rsidP="000606D1">
            <w:pPr>
              <w:pStyle w:val="ad"/>
              <w:numPr>
                <w:ilvl w:val="0"/>
                <w:numId w:val="8"/>
              </w:numPr>
              <w:adjustRightInd w:val="0"/>
              <w:snapToGrid w:val="0"/>
              <w:ind w:leftChars="0" w:left="227" w:hanging="227"/>
              <w:rPr>
                <w:sz w:val="20"/>
                <w:szCs w:val="20"/>
              </w:rPr>
            </w:pPr>
            <w:r w:rsidRPr="000606D1">
              <w:rPr>
                <w:rFonts w:hint="eastAsia"/>
                <w:sz w:val="20"/>
                <w:szCs w:val="20"/>
              </w:rPr>
              <w:t>排定入班時間</w:t>
            </w:r>
            <w:r w:rsidRPr="000606D1">
              <w:rPr>
                <w:sz w:val="20"/>
                <w:szCs w:val="20"/>
              </w:rPr>
              <w:t>，</w:t>
            </w:r>
            <w:r w:rsidRPr="000606D1">
              <w:rPr>
                <w:rFonts w:hint="eastAsia"/>
                <w:sz w:val="20"/>
                <w:szCs w:val="20"/>
              </w:rPr>
              <w:t>每月一次觀察紀錄個案在班上適應及與同儕互動情形</w:t>
            </w:r>
            <w:r w:rsidRPr="000606D1">
              <w:rPr>
                <w:sz w:val="20"/>
                <w:szCs w:val="20"/>
              </w:rPr>
              <w:t>。</w:t>
            </w:r>
          </w:p>
        </w:tc>
      </w:tr>
      <w:tr w:rsidR="00330BBA" w:rsidRPr="00A52D81" w14:paraId="27A0159B" w14:textId="77777777" w:rsidTr="00F86515">
        <w:trPr>
          <w:cantSplit/>
          <w:trHeight w:val="510"/>
          <w:jc w:val="center"/>
        </w:trPr>
        <w:tc>
          <w:tcPr>
            <w:tcW w:w="689" w:type="pct"/>
            <w:vAlign w:val="center"/>
          </w:tcPr>
          <w:p w14:paraId="2FD76FD1" w14:textId="77777777" w:rsidR="00E15794" w:rsidRPr="00A52D81" w:rsidRDefault="00E15794" w:rsidP="00954657">
            <w:pPr>
              <w:jc w:val="both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</w:p>
        </w:tc>
        <w:tc>
          <w:tcPr>
            <w:tcW w:w="1437" w:type="pct"/>
            <w:vAlign w:val="center"/>
          </w:tcPr>
          <w:p w14:paraId="76E97339" w14:textId="77777777" w:rsidR="00E15794" w:rsidRPr="00A52D81" w:rsidRDefault="00E15794" w:rsidP="00954657">
            <w:pPr>
              <w:widowControl/>
              <w:snapToGrid w:val="0"/>
              <w:spacing w:line="200" w:lineRule="exact"/>
              <w:jc w:val="both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874" w:type="pct"/>
            <w:vAlign w:val="center"/>
          </w:tcPr>
          <w:p w14:paraId="74F64ACA" w14:textId="77777777" w:rsidR="00E15794" w:rsidRPr="00E63C00" w:rsidRDefault="00E15794" w:rsidP="00954657">
            <w:pPr>
              <w:widowControl/>
              <w:snapToGrid w:val="0"/>
              <w:jc w:val="both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330BBA" w:rsidRPr="00A52D81" w14:paraId="044461CE" w14:textId="77777777" w:rsidTr="00F86515">
        <w:trPr>
          <w:cantSplit/>
          <w:trHeight w:val="558"/>
          <w:jc w:val="center"/>
        </w:trPr>
        <w:tc>
          <w:tcPr>
            <w:tcW w:w="689" w:type="pct"/>
            <w:vAlign w:val="center"/>
          </w:tcPr>
          <w:p w14:paraId="43699647" w14:textId="77777777" w:rsidR="00E15794" w:rsidRPr="00A52D81" w:rsidRDefault="00E15794" w:rsidP="00954657">
            <w:pPr>
              <w:jc w:val="both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</w:p>
        </w:tc>
        <w:tc>
          <w:tcPr>
            <w:tcW w:w="1437" w:type="pct"/>
            <w:vAlign w:val="center"/>
          </w:tcPr>
          <w:p w14:paraId="44B6F9C2" w14:textId="77777777" w:rsidR="00E15794" w:rsidRPr="00A52D81" w:rsidRDefault="00E15794" w:rsidP="00954657">
            <w:pPr>
              <w:widowControl/>
              <w:snapToGrid w:val="0"/>
              <w:spacing w:line="200" w:lineRule="exact"/>
              <w:jc w:val="both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874" w:type="pct"/>
            <w:vAlign w:val="center"/>
          </w:tcPr>
          <w:p w14:paraId="3A986AC2" w14:textId="77777777" w:rsidR="00E15794" w:rsidRPr="00A52D81" w:rsidRDefault="00E15794" w:rsidP="00954657">
            <w:pPr>
              <w:widowControl/>
              <w:snapToGrid w:val="0"/>
              <w:jc w:val="both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</w:tbl>
    <w:p w14:paraId="7BF6D49D" w14:textId="471C4760" w:rsidR="00387A2F" w:rsidRDefault="00387A2F" w:rsidP="00E15794">
      <w:pPr>
        <w:widowControl/>
      </w:pPr>
    </w:p>
    <w:tbl>
      <w:tblPr>
        <w:tblW w:w="15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48"/>
        <w:gridCol w:w="1848"/>
        <w:gridCol w:w="567"/>
        <w:gridCol w:w="4112"/>
        <w:gridCol w:w="3359"/>
        <w:gridCol w:w="3544"/>
      </w:tblGrid>
      <w:tr w:rsidR="00983621" w:rsidRPr="002D38B2" w14:paraId="453BE3E1" w14:textId="77777777" w:rsidTr="00164424">
        <w:tc>
          <w:tcPr>
            <w:tcW w:w="1557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C27CC29" w14:textId="77777777" w:rsidR="003B5BEF" w:rsidRDefault="00983621" w:rsidP="003B5BE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eastAsia="標楷體" w:hint="eastAsia"/>
                <w:bCs/>
                <w:color w:val="000000"/>
              </w:rPr>
              <w:t>二</w:t>
            </w:r>
            <w:r w:rsidRPr="00573651">
              <w:rPr>
                <w:rFonts w:eastAsia="標楷體" w:hint="eastAsia"/>
                <w:bCs/>
                <w:color w:val="000000"/>
              </w:rPr>
              <w:t>、</w:t>
            </w:r>
            <w:r w:rsidRPr="00573651">
              <w:rPr>
                <w:rFonts w:ascii="標楷體" w:eastAsia="標楷體" w:hAnsi="標楷體" w:hint="eastAsia"/>
                <w:b/>
                <w:color w:val="000000"/>
              </w:rPr>
              <w:t>預計實施期間/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時間或</w:t>
            </w:r>
            <w:r w:rsidRPr="00573651">
              <w:rPr>
                <w:rFonts w:ascii="標楷體" w:eastAsia="標楷體" w:hAnsi="標楷體" w:hint="eastAsia"/>
                <w:b/>
                <w:color w:val="000000"/>
              </w:rPr>
              <w:t>節數/執行者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及執行紀錄</w:t>
            </w:r>
          </w:p>
          <w:p w14:paraId="1C1AA515" w14:textId="4332F262" w:rsidR="00983621" w:rsidRPr="003B5BEF" w:rsidRDefault="003B5BEF" w:rsidP="003B5BEF">
            <w:pPr>
              <w:adjustRightInd w:val="0"/>
              <w:snapToGrid w:val="0"/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</w:pPr>
            <w:r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注意事項:1</w:t>
            </w:r>
            <w:r w:rsidRPr="003B5BEF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.</w:t>
            </w:r>
            <w:r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需對應</w:t>
            </w:r>
            <w:r w:rsidR="00DE1F5E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前項</w:t>
            </w:r>
            <w:r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「</w:t>
            </w:r>
            <w:r w:rsidRPr="003B5BEF">
              <w:rPr>
                <w:rFonts w:eastAsia="標楷體" w:hint="eastAsia"/>
                <w:bCs/>
                <w:color w:val="C00000"/>
                <w:sz w:val="20"/>
                <w:szCs w:val="20"/>
              </w:rPr>
              <w:t>特定的學習困難或核心的情緒行為問題</w:t>
            </w:r>
            <w:r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」</w:t>
            </w:r>
            <w:r w:rsidRPr="003B5BEF">
              <w:rPr>
                <w:rFonts w:eastAsia="標楷體" w:hint="eastAsia"/>
                <w:bCs/>
                <w:color w:val="C00000"/>
                <w:sz w:val="20"/>
                <w:szCs w:val="20"/>
              </w:rPr>
              <w:t>所列之方式及策略</w:t>
            </w:r>
            <w:r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。</w:t>
            </w:r>
            <w:r w:rsidRPr="003B5BEF">
              <w:rPr>
                <w:rFonts w:eastAsia="標楷體"/>
                <w:bCs/>
                <w:color w:val="C00000"/>
                <w:sz w:val="20"/>
                <w:szCs w:val="20"/>
              </w:rPr>
              <w:t>2.</w:t>
            </w:r>
            <w:r w:rsidR="00164424"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重新鑑定時須檢附</w:t>
            </w:r>
            <w:r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執行之相關</w:t>
            </w:r>
            <w:r w:rsidR="00164424"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佐證資料</w:t>
            </w:r>
            <w:r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。</w:t>
            </w:r>
          </w:p>
        </w:tc>
      </w:tr>
      <w:tr w:rsidR="00164424" w:rsidRPr="002D38B2" w14:paraId="43C2DCFA" w14:textId="77777777" w:rsidTr="003B5BEF">
        <w:trPr>
          <w:trHeight w:val="413"/>
        </w:trPr>
        <w:tc>
          <w:tcPr>
            <w:tcW w:w="15578" w:type="dxa"/>
            <w:gridSpan w:val="6"/>
            <w:tcBorders>
              <w:top w:val="single" w:sz="12" w:space="0" w:color="auto"/>
              <w:left w:val="single" w:sz="18" w:space="0" w:color="auto"/>
              <w:bottom w:val="single" w:sz="2" w:space="0" w:color="000000"/>
              <w:right w:val="single" w:sz="18" w:space="0" w:color="auto"/>
            </w:tcBorders>
            <w:shd w:val="clear" w:color="auto" w:fill="DDD9C3" w:themeFill="background2" w:themeFillShade="E6"/>
            <w:vAlign w:val="center"/>
          </w:tcPr>
          <w:p w14:paraId="4EF262BD" w14:textId="34AF2AD4" w:rsidR="00164424" w:rsidRPr="00164424" w:rsidRDefault="00164424" w:rsidP="00671C8A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164424">
              <w:rPr>
                <w:rFonts w:ascii="標楷體" w:eastAsia="標楷體" w:hAnsi="標楷體" w:hint="eastAsia"/>
                <w:color w:val="000000"/>
              </w:rPr>
              <w:t>1</w:t>
            </w:r>
            <w:r w:rsidRPr="00164424">
              <w:rPr>
                <w:rFonts w:ascii="標楷體" w:eastAsia="標楷體" w:hAnsi="標楷體"/>
                <w:color w:val="000000"/>
              </w:rPr>
              <w:t>.</w:t>
            </w:r>
            <w:r w:rsidRPr="00164424">
              <w:rPr>
                <w:rFonts w:ascii="標楷體" w:eastAsia="標楷體" w:hAnsi="標楷體" w:hint="eastAsia"/>
                <w:color w:val="000000"/>
              </w:rPr>
              <w:t>校內資源介入</w:t>
            </w:r>
          </w:p>
        </w:tc>
      </w:tr>
      <w:tr w:rsidR="00164424" w:rsidRPr="002D38B2" w14:paraId="306371DC" w14:textId="77777777" w:rsidTr="00164424">
        <w:trPr>
          <w:trHeight w:val="126"/>
        </w:trPr>
        <w:tc>
          <w:tcPr>
            <w:tcW w:w="2148" w:type="dxa"/>
            <w:tcBorders>
              <w:top w:val="single" w:sz="12" w:space="0" w:color="auto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vAlign w:val="center"/>
          </w:tcPr>
          <w:p w14:paraId="25A212FF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項目</w:t>
            </w:r>
          </w:p>
        </w:tc>
        <w:tc>
          <w:tcPr>
            <w:tcW w:w="1848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vAlign w:val="center"/>
          </w:tcPr>
          <w:p w14:paraId="55BF7576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輔導時程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D0A0BE1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次數</w:t>
            </w:r>
          </w:p>
        </w:tc>
        <w:tc>
          <w:tcPr>
            <w:tcW w:w="411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57692AC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執行方式</w:t>
            </w:r>
            <w:r>
              <w:rPr>
                <w:rFonts w:ascii="標楷體" w:eastAsia="標楷體" w:hAnsi="標楷體" w:hint="eastAsia"/>
                <w:color w:val="000000"/>
              </w:rPr>
              <w:t>及內容</w:t>
            </w:r>
          </w:p>
        </w:tc>
        <w:tc>
          <w:tcPr>
            <w:tcW w:w="3359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E5CBD1" w14:textId="52C0134C" w:rsidR="00164424" w:rsidRPr="002D38B2" w:rsidRDefault="00164424" w:rsidP="001F7DFA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執行結果及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成效</w:t>
            </w:r>
            <w:r>
              <w:rPr>
                <w:rFonts w:ascii="標楷體" w:eastAsia="標楷體" w:hAnsi="標楷體" w:hint="eastAsia"/>
                <w:color w:val="000000"/>
              </w:rPr>
              <w:t>評估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2" w:space="0" w:color="000000"/>
              <w:right w:val="single" w:sz="18" w:space="0" w:color="auto"/>
            </w:tcBorders>
            <w:shd w:val="clear" w:color="auto" w:fill="DDD9C3" w:themeFill="background2" w:themeFillShade="E6"/>
            <w:vAlign w:val="center"/>
          </w:tcPr>
          <w:p w14:paraId="38C6742B" w14:textId="7DFB352A" w:rsidR="00164424" w:rsidRPr="002D38B2" w:rsidRDefault="00164424" w:rsidP="001F7DFA">
            <w:pPr>
              <w:spacing w:line="18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輔導者/職稱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42027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(導師、專輔或相關人員)</w:t>
            </w:r>
          </w:p>
        </w:tc>
      </w:tr>
      <w:tr w:rsidR="00164424" w:rsidRPr="002D38B2" w14:paraId="27494171" w14:textId="77777777" w:rsidTr="00164424">
        <w:trPr>
          <w:trHeight w:val="692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13CF66" w14:textId="77777777" w:rsidR="00164424" w:rsidRPr="002D38B2" w:rsidRDefault="00164424" w:rsidP="001F7DFA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個案會議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86B05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召開日期：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6FE9F78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13893CA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28A7403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0E608133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55A76528" w14:textId="77777777" w:rsidTr="00164424">
        <w:trPr>
          <w:trHeight w:val="692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606391" w14:textId="77777777" w:rsidR="00164424" w:rsidRDefault="00164424" w:rsidP="001F7DFA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安排認輔教師</w:t>
            </w:r>
          </w:p>
          <w:p w14:paraId="4CD89182" w14:textId="77777777" w:rsidR="00164424" w:rsidRPr="002D38B2" w:rsidRDefault="00164424" w:rsidP="001F7DFA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(請加註認輔教師職稱)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30E48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起訖日期：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C57A2C5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90C2566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2039EFC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4063F47E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5FCFD626" w14:textId="77777777" w:rsidTr="00164424">
        <w:trPr>
          <w:trHeight w:val="535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A55785" w14:textId="77777777" w:rsidR="00164424" w:rsidRPr="002D38B2" w:rsidRDefault="00164424" w:rsidP="001F7DFA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小團體輔導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B43B0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8007D85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5DC3535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BF1D638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0FF25C69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39DB842E" w14:textId="77777777" w:rsidTr="00164424">
        <w:trPr>
          <w:trHeight w:val="288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575DE0" w14:textId="77777777" w:rsidR="00164424" w:rsidRPr="002D38B2" w:rsidRDefault="00164424" w:rsidP="001F7DFA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個別諮商輔導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92DB3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01ADEE8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1E62A92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5FBF709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39CAF310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3CFA77A5" w14:textId="77777777" w:rsidTr="005C31A6">
        <w:trPr>
          <w:trHeight w:val="895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6AAA9C" w14:textId="77777777" w:rsidR="00164424" w:rsidRPr="002D38B2" w:rsidRDefault="00164424" w:rsidP="001F7DFA">
            <w:pPr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建立校園危機處理小組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FEA9A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B77FE2B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模式說明：</w:t>
            </w: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5EAADD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5AC11975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2E37839D" w14:textId="77777777" w:rsidTr="00D667EA">
        <w:trPr>
          <w:trHeight w:val="1213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12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56CCEE6" w14:textId="442B4803" w:rsidR="00164424" w:rsidRPr="00164424" w:rsidRDefault="00164424" w:rsidP="001F7DFA">
            <w:pPr>
              <w:rPr>
                <w:rFonts w:ascii="標楷體" w:eastAsia="標楷體" w:hAnsi="標楷體"/>
                <w:color w:val="000000"/>
              </w:rPr>
            </w:pPr>
            <w:r w:rsidRPr="00164424">
              <w:rPr>
                <w:rFonts w:ascii="標楷體" w:eastAsia="標楷體" w:hAnsi="標楷體"/>
                <w:color w:val="000000"/>
              </w:rPr>
              <w:sym w:font="Wingdings 2" w:char="F0A3"/>
            </w:r>
            <w:r w:rsidR="00D667EA" w:rsidRPr="00164424">
              <w:rPr>
                <w:rFonts w:ascii="標楷體" w:eastAsia="標楷體" w:hAnsi="標楷體" w:hint="eastAsia"/>
                <w:color w:val="000000"/>
              </w:rPr>
              <w:t>諮詢</w:t>
            </w:r>
            <w:r w:rsidR="00D667EA">
              <w:rPr>
                <w:rFonts w:ascii="標楷體" w:eastAsia="標楷體" w:hAnsi="標楷體" w:hint="eastAsia"/>
                <w:color w:val="000000"/>
              </w:rPr>
              <w:t>或訪談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2A4A108B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766966CE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4499E386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EBA5ABA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6D12D6" w:rsidRPr="002D38B2" w14:paraId="75B7E4BD" w14:textId="77777777" w:rsidTr="00CD5EB8">
        <w:trPr>
          <w:trHeight w:val="870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12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ADCFF63" w14:textId="2ACF0F43" w:rsidR="006D12D6" w:rsidRPr="006D12D6" w:rsidRDefault="006D12D6" w:rsidP="001F7DFA">
            <w:pPr>
              <w:rPr>
                <w:rFonts w:ascii="標楷體" w:eastAsia="標楷體" w:hAnsi="標楷體"/>
                <w:color w:val="000000"/>
              </w:rPr>
            </w:pPr>
            <w:r w:rsidRPr="006D12D6">
              <w:rPr>
                <w:rFonts w:ascii="標楷體" w:eastAsia="標楷體" w:hAnsi="標楷體"/>
                <w:color w:val="000000"/>
              </w:rPr>
              <w:sym w:font="Wingdings 2" w:char="F0A3"/>
            </w:r>
            <w:r w:rsidRPr="006D12D6">
              <w:rPr>
                <w:rFonts w:ascii="標楷體" w:eastAsia="標楷體" w:hAnsi="標楷體" w:hint="eastAsia"/>
                <w:color w:val="000000"/>
              </w:rPr>
              <w:t>學習扶助/補救教學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6B3E6A8E" w14:textId="77777777" w:rsidR="006D12D6" w:rsidRPr="002D38B2" w:rsidRDefault="006D12D6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548AB183" w14:textId="77777777" w:rsidR="006D12D6" w:rsidRPr="002D38B2" w:rsidRDefault="006D12D6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67C8C607" w14:textId="77777777" w:rsidR="006D12D6" w:rsidRPr="002D38B2" w:rsidRDefault="006D12D6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C61F9C6" w14:textId="77777777" w:rsidR="006D12D6" w:rsidRPr="002D38B2" w:rsidRDefault="006D12D6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4F6730B0" w14:textId="77777777" w:rsidTr="00CD5EB8">
        <w:trPr>
          <w:trHeight w:val="543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12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7696D43" w14:textId="4A5355D2" w:rsidR="00164424" w:rsidRPr="00BB0A79" w:rsidRDefault="00164424" w:rsidP="001F7DFA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64424">
              <w:rPr>
                <w:rFonts w:ascii="標楷體" w:eastAsia="標楷體" w:hAnsi="標楷體"/>
                <w:color w:val="000000"/>
              </w:rPr>
              <w:sym w:font="Wingdings 2" w:char="F0A3"/>
            </w:r>
            <w:r>
              <w:rPr>
                <w:rFonts w:ascii="標楷體" w:eastAsia="標楷體" w:hAnsi="標楷體" w:hint="eastAsia"/>
                <w:color w:val="000000"/>
              </w:rPr>
              <w:t>其他</w:t>
            </w:r>
            <w:r w:rsidR="00641CE4" w:rsidRPr="002D38B2">
              <w:rPr>
                <w:rFonts w:ascii="標楷體" w:eastAsia="標楷體" w:hAnsi="標楷體" w:hint="eastAsia"/>
                <w:color w:val="000000"/>
              </w:rPr>
              <w:t>：</w:t>
            </w: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229189D8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4461E987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7B48B383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F1B8FC4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983621" w:rsidRPr="002D38B2" w14:paraId="7092CCB3" w14:textId="77777777" w:rsidTr="00671C8A">
        <w:trPr>
          <w:trHeight w:val="395"/>
        </w:trPr>
        <w:tc>
          <w:tcPr>
            <w:tcW w:w="1557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6BB3ECDD" w14:textId="130245D9" w:rsidR="00983621" w:rsidRPr="002D38B2" w:rsidRDefault="00164424" w:rsidP="00671C8A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="00983621" w:rsidRPr="002D38B2">
              <w:rPr>
                <w:rFonts w:ascii="標楷體" w:eastAsia="標楷體" w:hAnsi="標楷體" w:hint="eastAsia"/>
                <w:color w:val="000000"/>
              </w:rPr>
              <w:t>、</w:t>
            </w:r>
            <w:r w:rsidR="00983621">
              <w:rPr>
                <w:rFonts w:ascii="標楷體" w:eastAsia="標楷體" w:hAnsi="標楷體" w:hint="eastAsia"/>
                <w:color w:val="000000"/>
              </w:rPr>
              <w:t>轉介校外資源</w:t>
            </w:r>
          </w:p>
        </w:tc>
      </w:tr>
      <w:tr w:rsidR="00164424" w:rsidRPr="002D38B2" w14:paraId="7B1F65DE" w14:textId="77777777" w:rsidTr="00164424">
        <w:trPr>
          <w:trHeight w:val="336"/>
        </w:trPr>
        <w:tc>
          <w:tcPr>
            <w:tcW w:w="2148" w:type="dxa"/>
            <w:tcBorders>
              <w:top w:val="single" w:sz="12" w:space="0" w:color="auto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vAlign w:val="center"/>
          </w:tcPr>
          <w:p w14:paraId="4AC3D6F4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項目</w:t>
            </w:r>
          </w:p>
        </w:tc>
        <w:tc>
          <w:tcPr>
            <w:tcW w:w="1848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vAlign w:val="center"/>
          </w:tcPr>
          <w:p w14:paraId="561A2615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輔導時程</w:t>
            </w:r>
          </w:p>
        </w:tc>
        <w:tc>
          <w:tcPr>
            <w:tcW w:w="4679" w:type="dxa"/>
            <w:gridSpan w:val="2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433CC7E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 xml:space="preserve">執行內容及頻率 </w:t>
            </w:r>
          </w:p>
        </w:tc>
        <w:tc>
          <w:tcPr>
            <w:tcW w:w="3359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238E7F3" w14:textId="6A1356DC" w:rsidR="00164424" w:rsidRPr="002D38B2" w:rsidRDefault="00164424" w:rsidP="00164424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執行結果及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成效</w:t>
            </w:r>
            <w:r>
              <w:rPr>
                <w:rFonts w:ascii="標楷體" w:eastAsia="標楷體" w:hAnsi="標楷體" w:hint="eastAsia"/>
                <w:color w:val="000000"/>
              </w:rPr>
              <w:t>評估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2" w:space="0" w:color="000000"/>
              <w:right w:val="single" w:sz="18" w:space="0" w:color="auto"/>
            </w:tcBorders>
            <w:shd w:val="clear" w:color="auto" w:fill="DDD9C3" w:themeFill="background2" w:themeFillShade="E6"/>
            <w:vAlign w:val="center"/>
          </w:tcPr>
          <w:p w14:paraId="72BDEC4E" w14:textId="03AA49A8" w:rsidR="00164424" w:rsidRPr="002D38B2" w:rsidRDefault="00164424" w:rsidP="001F7DFA">
            <w:pPr>
              <w:spacing w:line="18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輔導者/職稱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42027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(導師、專輔或相關人員)</w:t>
            </w:r>
          </w:p>
        </w:tc>
      </w:tr>
      <w:tr w:rsidR="00164424" w:rsidRPr="002D38B2" w14:paraId="3B96A6D9" w14:textId="77777777" w:rsidTr="00CD5EB8">
        <w:trPr>
          <w:trHeight w:val="538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93E750" w14:textId="77777777" w:rsidR="00164424" w:rsidRPr="002D38B2" w:rsidRDefault="00164424" w:rsidP="001F7DFA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學諮中心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DD709" w14:textId="77777777" w:rsidR="00164424" w:rsidRPr="002D38B2" w:rsidRDefault="00164424" w:rsidP="001F7DFA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2CF2833" w14:textId="77777777" w:rsidR="00164424" w:rsidRPr="002D38B2" w:rsidRDefault="00164424" w:rsidP="001F7DFA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次數</w:t>
            </w:r>
            <w:r>
              <w:rPr>
                <w:rFonts w:ascii="標楷體" w:eastAsia="標楷體" w:hAnsi="標楷體" w:hint="eastAsia"/>
                <w:color w:val="000000"/>
              </w:rPr>
              <w:t>/頻率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：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045DB49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</w:tcPr>
          <w:p w14:paraId="557D1B8C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28C4A648" w14:textId="77777777" w:rsidTr="00CD5EB8">
        <w:trPr>
          <w:trHeight w:val="558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12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D8BAD46" w14:textId="77777777" w:rsidR="00164424" w:rsidRPr="002D38B2" w:rsidRDefault="00164424" w:rsidP="001F7DFA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其他：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12831320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49816B0C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04F47C96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693377E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105BB736" w14:textId="77777777" w:rsidR="006362B9" w:rsidRPr="00983621" w:rsidRDefault="006362B9" w:rsidP="00983621">
      <w:pPr>
        <w:adjustRightInd w:val="0"/>
        <w:snapToGrid w:val="0"/>
        <w:rPr>
          <w:sz w:val="4"/>
          <w:szCs w:val="4"/>
        </w:rPr>
      </w:pPr>
    </w:p>
    <w:tbl>
      <w:tblPr>
        <w:tblW w:w="5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6"/>
        <w:gridCol w:w="1984"/>
        <w:gridCol w:w="3830"/>
        <w:gridCol w:w="2125"/>
        <w:gridCol w:w="4408"/>
        <w:gridCol w:w="978"/>
      </w:tblGrid>
      <w:tr w:rsidR="005C31A6" w:rsidRPr="003A3441" w14:paraId="3926893D" w14:textId="77777777" w:rsidTr="00671C8A">
        <w:trPr>
          <w:cantSplit/>
          <w:trHeight w:val="398"/>
          <w:jc w:val="center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795B2850" w14:textId="5C1B473B" w:rsidR="00185A13" w:rsidRDefault="005C31A6" w:rsidP="005C31A6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671C8A">
              <w:rPr>
                <w:rFonts w:ascii="標楷體" w:eastAsia="標楷體" w:hAnsi="標楷體" w:hint="eastAsia"/>
                <w:color w:val="000000"/>
                <w:szCs w:val="28"/>
              </w:rPr>
              <w:lastRenderedPageBreak/>
              <w:t>3</w:t>
            </w:r>
            <w:r w:rsidRPr="00671C8A">
              <w:rPr>
                <w:rFonts w:ascii="標楷體" w:eastAsia="標楷體" w:hAnsi="標楷體"/>
                <w:color w:val="000000"/>
                <w:szCs w:val="28"/>
              </w:rPr>
              <w:t>.</w:t>
            </w:r>
            <w:r w:rsidRPr="00671C8A">
              <w:rPr>
                <w:rFonts w:ascii="標楷體" w:eastAsia="標楷體" w:hAnsi="標楷體" w:hint="eastAsia"/>
                <w:color w:val="000000"/>
                <w:szCs w:val="28"/>
              </w:rPr>
              <w:t>資源班/不分類巡迴輔導班提供之教學與輔導</w:t>
            </w:r>
          </w:p>
        </w:tc>
      </w:tr>
      <w:tr w:rsidR="001F6D2C" w:rsidRPr="003A3441" w14:paraId="082FC557" w14:textId="77777777" w:rsidTr="00671C8A">
        <w:trPr>
          <w:cantSplit/>
          <w:trHeight w:val="614"/>
          <w:jc w:val="center"/>
        </w:trPr>
        <w:tc>
          <w:tcPr>
            <w:tcW w:w="7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FC05BED" w14:textId="0E07DC4F" w:rsidR="00387A2F" w:rsidRDefault="00841951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課程規劃</w:t>
            </w:r>
            <w:r w:rsidR="00387A2F">
              <w:rPr>
                <w:rFonts w:ascii="標楷體" w:eastAsia="標楷體" w:hAnsi="標楷體" w:hint="eastAsia"/>
                <w:color w:val="000000"/>
                <w:sz w:val="22"/>
              </w:rPr>
              <w:t>/科目</w:t>
            </w:r>
          </w:p>
        </w:tc>
        <w:tc>
          <w:tcPr>
            <w:tcW w:w="63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0BB393CF" w14:textId="64E51743" w:rsidR="00387A2F" w:rsidRDefault="00387A2F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上課時間</w:t>
            </w:r>
          </w:p>
        </w:tc>
        <w:tc>
          <w:tcPr>
            <w:tcW w:w="12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033A1F01" w14:textId="1C4F7477" w:rsidR="00387A2F" w:rsidRPr="003A3441" w:rsidRDefault="00387A2F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3A3441">
              <w:rPr>
                <w:rFonts w:ascii="標楷體" w:eastAsia="標楷體" w:hAnsi="標楷體" w:hint="eastAsia"/>
                <w:color w:val="000000"/>
                <w:sz w:val="22"/>
              </w:rPr>
              <w:t>課程內容說明</w:t>
            </w:r>
          </w:p>
        </w:tc>
        <w:tc>
          <w:tcPr>
            <w:tcW w:w="2077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67C42E2F" w14:textId="0BF30DD5" w:rsidR="00387A2F" w:rsidRDefault="00387A2F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執行結果</w:t>
            </w:r>
            <w:r w:rsidR="00983621">
              <w:rPr>
                <w:rFonts w:ascii="標楷體" w:eastAsia="標楷體" w:hAnsi="標楷體" w:hint="eastAsia"/>
                <w:b/>
                <w:color w:val="000000"/>
              </w:rPr>
              <w:t>及成效評估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E94F56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(</w:t>
            </w:r>
            <w:r w:rsidRPr="00E94F5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建議</w:t>
            </w:r>
            <w:r w:rsidRPr="00E94F56">
              <w:rPr>
                <w:rFonts w:ascii="標楷體" w:eastAsia="標楷體" w:hAnsi="標楷體" w:hint="eastAsia"/>
                <w:color w:val="000000"/>
                <w:sz w:val="16"/>
                <w:szCs w:val="16"/>
                <w:highlight w:val="yellow"/>
              </w:rPr>
              <w:t>至少每兩個月紀錄一次</w:t>
            </w:r>
            <w:r w:rsidRPr="00E94F5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，可為區間觀察，日期請自行修改，並請描述或提出具體數據)</w:t>
            </w:r>
          </w:p>
        </w:tc>
        <w:tc>
          <w:tcPr>
            <w:tcW w:w="31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6C2CA7D7" w14:textId="77777777" w:rsidR="00387A2F" w:rsidRDefault="00387A2F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執行者</w:t>
            </w:r>
          </w:p>
        </w:tc>
      </w:tr>
      <w:tr w:rsidR="00671C8A" w:rsidRPr="003A3441" w14:paraId="53F3D645" w14:textId="77777777" w:rsidTr="001F6D2C">
        <w:trPr>
          <w:cantSplit/>
          <w:trHeight w:val="313"/>
          <w:jc w:val="center"/>
        </w:trPr>
        <w:tc>
          <w:tcPr>
            <w:tcW w:w="762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BB2532E" w14:textId="111BB391" w:rsidR="00387A2F" w:rsidRPr="003A3441" w:rsidRDefault="00387A2F" w:rsidP="00954657">
            <w:pPr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科目</w:t>
            </w:r>
            <w:r w:rsidR="004E431C" w:rsidRPr="002D38B2">
              <w:rPr>
                <w:rFonts w:ascii="標楷體" w:eastAsia="標楷體" w:hAnsi="標楷體" w:hint="eastAsia"/>
                <w:color w:val="000000"/>
              </w:rPr>
              <w:t>：</w:t>
            </w:r>
          </w:p>
        </w:tc>
        <w:tc>
          <w:tcPr>
            <w:tcW w:w="631" w:type="pct"/>
            <w:vMerge w:val="restart"/>
            <w:tcBorders>
              <w:top w:val="single" w:sz="12" w:space="0" w:color="auto"/>
            </w:tcBorders>
            <w:vAlign w:val="center"/>
          </w:tcPr>
          <w:p w14:paraId="3A38C069" w14:textId="7B3494D3" w:rsidR="00387A2F" w:rsidRDefault="00387A2F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時間</w:t>
            </w:r>
            <w:r w:rsidR="00E563AA" w:rsidRPr="002D38B2">
              <w:rPr>
                <w:rFonts w:ascii="標楷體" w:eastAsia="標楷體" w:hAnsi="標楷體" w:hint="eastAsia"/>
                <w:color w:val="000000"/>
              </w:rPr>
              <w:t>：</w:t>
            </w:r>
          </w:p>
          <w:p w14:paraId="03C862E4" w14:textId="77777777" w:rsidR="00185A13" w:rsidRDefault="00185A13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3DD87CED" w14:textId="1215CC4F" w:rsidR="00387A2F" w:rsidRPr="003A3441" w:rsidRDefault="00387A2F" w:rsidP="00185A13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計</w:t>
            </w:r>
            <w:r w:rsidR="00E563AA" w:rsidRPr="002D38B2"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  節/週    </w:t>
            </w:r>
          </w:p>
        </w:tc>
        <w:tc>
          <w:tcPr>
            <w:tcW w:w="1218" w:type="pct"/>
            <w:vMerge w:val="restart"/>
            <w:tcBorders>
              <w:top w:val="single" w:sz="12" w:space="0" w:color="auto"/>
            </w:tcBorders>
            <w:vAlign w:val="center"/>
          </w:tcPr>
          <w:p w14:paraId="353D77E0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12" w:space="0" w:color="auto"/>
            </w:tcBorders>
            <w:shd w:val="clear" w:color="auto" w:fill="EEECE1" w:themeFill="background2"/>
            <w:vAlign w:val="center"/>
          </w:tcPr>
          <w:p w14:paraId="122C95CF" w14:textId="77777777" w:rsidR="00387A2F" w:rsidRPr="00853014" w:rsidRDefault="00387A2F" w:rsidP="006362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</w:rPr>
              <w:t>日期</w:t>
            </w:r>
          </w:p>
        </w:tc>
        <w:tc>
          <w:tcPr>
            <w:tcW w:w="1402" w:type="pct"/>
            <w:tcBorders>
              <w:top w:val="single" w:sz="12" w:space="0" w:color="auto"/>
            </w:tcBorders>
            <w:shd w:val="clear" w:color="auto" w:fill="EEECE1" w:themeFill="background2"/>
            <w:vAlign w:val="center"/>
          </w:tcPr>
          <w:p w14:paraId="537BD9F9" w14:textId="77777777" w:rsidR="00387A2F" w:rsidRPr="00E94F56" w:rsidRDefault="00387A2F" w:rsidP="0095465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E94F56">
              <w:rPr>
                <w:rFonts w:ascii="標楷體" w:eastAsia="標楷體" w:hAnsi="標楷體" w:hint="eastAsia"/>
                <w:color w:val="000000"/>
              </w:rPr>
              <w:t>說明</w:t>
            </w:r>
          </w:p>
        </w:tc>
        <w:tc>
          <w:tcPr>
            <w:tcW w:w="312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661300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671C8A" w:rsidRPr="003A3441" w14:paraId="30942DD2" w14:textId="77777777" w:rsidTr="001F6D2C">
        <w:trPr>
          <w:cantSplit/>
          <w:trHeight w:val="850"/>
          <w:jc w:val="center"/>
        </w:trPr>
        <w:tc>
          <w:tcPr>
            <w:tcW w:w="762" w:type="pct"/>
            <w:vMerge/>
            <w:tcBorders>
              <w:left w:val="single" w:sz="12" w:space="0" w:color="auto"/>
            </w:tcBorders>
            <w:vAlign w:val="center"/>
          </w:tcPr>
          <w:p w14:paraId="4C6FE4CA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1" w:type="pct"/>
            <w:vMerge/>
            <w:vAlign w:val="center"/>
          </w:tcPr>
          <w:p w14:paraId="1D0E91CB" w14:textId="77777777" w:rsidR="00387A2F" w:rsidRDefault="00387A2F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18" w:type="pct"/>
            <w:vMerge/>
            <w:vAlign w:val="center"/>
          </w:tcPr>
          <w:p w14:paraId="52FBDAC2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676" w:type="pct"/>
            <w:vAlign w:val="center"/>
          </w:tcPr>
          <w:p w14:paraId="23041F4B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402" w:type="pct"/>
            <w:vAlign w:val="center"/>
          </w:tcPr>
          <w:p w14:paraId="7031396A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12" w:type="pct"/>
            <w:vMerge/>
            <w:tcBorders>
              <w:right w:val="single" w:sz="12" w:space="0" w:color="auto"/>
            </w:tcBorders>
            <w:vAlign w:val="center"/>
          </w:tcPr>
          <w:p w14:paraId="2B74880D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671C8A" w:rsidRPr="003A3441" w14:paraId="1E935A48" w14:textId="77777777" w:rsidTr="001F6D2C">
        <w:trPr>
          <w:cantSplit/>
          <w:trHeight w:val="850"/>
          <w:jc w:val="center"/>
        </w:trPr>
        <w:tc>
          <w:tcPr>
            <w:tcW w:w="762" w:type="pct"/>
            <w:vMerge/>
            <w:tcBorders>
              <w:left w:val="single" w:sz="12" w:space="0" w:color="auto"/>
            </w:tcBorders>
            <w:vAlign w:val="center"/>
          </w:tcPr>
          <w:p w14:paraId="3FAE95A0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1" w:type="pct"/>
            <w:vMerge/>
            <w:vAlign w:val="center"/>
          </w:tcPr>
          <w:p w14:paraId="7BFE9029" w14:textId="77777777" w:rsidR="00387A2F" w:rsidRDefault="00387A2F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18" w:type="pct"/>
            <w:vMerge/>
            <w:vAlign w:val="center"/>
          </w:tcPr>
          <w:p w14:paraId="6FED710C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676" w:type="pct"/>
            <w:vAlign w:val="center"/>
          </w:tcPr>
          <w:p w14:paraId="0316D8D1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402" w:type="pct"/>
            <w:vAlign w:val="center"/>
          </w:tcPr>
          <w:p w14:paraId="1E887C5B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12" w:type="pct"/>
            <w:vMerge/>
            <w:tcBorders>
              <w:right w:val="single" w:sz="12" w:space="0" w:color="auto"/>
            </w:tcBorders>
            <w:vAlign w:val="center"/>
          </w:tcPr>
          <w:p w14:paraId="75176BE6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671C8A" w:rsidRPr="003A3441" w14:paraId="08AE9ED3" w14:textId="77777777" w:rsidTr="001F6D2C">
        <w:trPr>
          <w:cantSplit/>
          <w:trHeight w:val="850"/>
          <w:jc w:val="center"/>
        </w:trPr>
        <w:tc>
          <w:tcPr>
            <w:tcW w:w="762" w:type="pct"/>
            <w:vMerge/>
            <w:tcBorders>
              <w:left w:val="single" w:sz="12" w:space="0" w:color="auto"/>
            </w:tcBorders>
            <w:vAlign w:val="center"/>
          </w:tcPr>
          <w:p w14:paraId="15FB3C13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1" w:type="pct"/>
            <w:vMerge/>
            <w:vAlign w:val="center"/>
          </w:tcPr>
          <w:p w14:paraId="3FBE36EB" w14:textId="77777777" w:rsidR="00387A2F" w:rsidRDefault="00387A2F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18" w:type="pct"/>
            <w:vMerge/>
            <w:vAlign w:val="center"/>
          </w:tcPr>
          <w:p w14:paraId="7F4DBB6B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676" w:type="pct"/>
            <w:vAlign w:val="center"/>
          </w:tcPr>
          <w:p w14:paraId="641C0735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402" w:type="pct"/>
            <w:vAlign w:val="center"/>
          </w:tcPr>
          <w:p w14:paraId="224D6887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12" w:type="pct"/>
            <w:vMerge/>
            <w:tcBorders>
              <w:right w:val="single" w:sz="12" w:space="0" w:color="auto"/>
            </w:tcBorders>
            <w:vAlign w:val="center"/>
          </w:tcPr>
          <w:p w14:paraId="0EAFC894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671C8A" w:rsidRPr="003A3441" w14:paraId="48ABEA31" w14:textId="77777777" w:rsidTr="001F6D2C">
        <w:trPr>
          <w:cantSplit/>
          <w:trHeight w:val="389"/>
          <w:jc w:val="center"/>
        </w:trPr>
        <w:tc>
          <w:tcPr>
            <w:tcW w:w="762" w:type="pct"/>
            <w:vMerge w:val="restart"/>
            <w:tcBorders>
              <w:left w:val="single" w:sz="12" w:space="0" w:color="auto"/>
            </w:tcBorders>
            <w:vAlign w:val="center"/>
          </w:tcPr>
          <w:p w14:paraId="2E0FBBF3" w14:textId="27984C69" w:rsidR="00387A2F" w:rsidRPr="003A3441" w:rsidRDefault="00841951" w:rsidP="00954657">
            <w:pPr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科目</w:t>
            </w:r>
            <w:r w:rsidR="007D5FAC" w:rsidRPr="002D38B2">
              <w:rPr>
                <w:rFonts w:ascii="標楷體" w:eastAsia="標楷體" w:hAnsi="標楷體" w:hint="eastAsia"/>
                <w:color w:val="000000"/>
              </w:rPr>
              <w:t>：</w:t>
            </w:r>
          </w:p>
        </w:tc>
        <w:tc>
          <w:tcPr>
            <w:tcW w:w="631" w:type="pct"/>
            <w:vMerge w:val="restart"/>
            <w:vAlign w:val="center"/>
          </w:tcPr>
          <w:p w14:paraId="5089013A" w14:textId="09CB3A08" w:rsidR="00841951" w:rsidRDefault="00841951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時間</w:t>
            </w:r>
            <w:r w:rsidR="007D5FAC" w:rsidRPr="002D38B2">
              <w:rPr>
                <w:rFonts w:ascii="標楷體" w:eastAsia="標楷體" w:hAnsi="標楷體" w:hint="eastAsia"/>
                <w:color w:val="000000"/>
              </w:rPr>
              <w:t>：</w:t>
            </w:r>
          </w:p>
          <w:p w14:paraId="4C447338" w14:textId="77777777" w:rsidR="00185A13" w:rsidRDefault="00185A13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18C29436" w14:textId="001054E1" w:rsidR="00387A2F" w:rsidRPr="003A3441" w:rsidRDefault="00841951" w:rsidP="00185A13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計</w:t>
            </w:r>
            <w:r w:rsidR="007D5FAC" w:rsidRPr="002D38B2"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  節/週</w:t>
            </w:r>
          </w:p>
        </w:tc>
        <w:tc>
          <w:tcPr>
            <w:tcW w:w="1218" w:type="pct"/>
            <w:vMerge w:val="restart"/>
            <w:vAlign w:val="center"/>
          </w:tcPr>
          <w:p w14:paraId="7BBC9695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676" w:type="pct"/>
            <w:shd w:val="clear" w:color="auto" w:fill="EEECE1" w:themeFill="background2"/>
            <w:vAlign w:val="center"/>
          </w:tcPr>
          <w:p w14:paraId="0CE9D076" w14:textId="77777777" w:rsidR="00387A2F" w:rsidRPr="00853014" w:rsidRDefault="00387A2F" w:rsidP="006362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</w:rPr>
              <w:t>日期</w:t>
            </w:r>
          </w:p>
        </w:tc>
        <w:tc>
          <w:tcPr>
            <w:tcW w:w="1402" w:type="pct"/>
            <w:shd w:val="clear" w:color="auto" w:fill="EEECE1" w:themeFill="background2"/>
            <w:vAlign w:val="center"/>
          </w:tcPr>
          <w:p w14:paraId="00EEFBCA" w14:textId="77777777" w:rsidR="00387A2F" w:rsidRPr="00E94F56" w:rsidRDefault="00387A2F" w:rsidP="0095465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E94F56">
              <w:rPr>
                <w:rFonts w:ascii="標楷體" w:eastAsia="標楷體" w:hAnsi="標楷體" w:hint="eastAsia"/>
                <w:color w:val="000000"/>
              </w:rPr>
              <w:t>說明</w:t>
            </w:r>
          </w:p>
        </w:tc>
        <w:tc>
          <w:tcPr>
            <w:tcW w:w="312" w:type="pct"/>
            <w:vMerge w:val="restart"/>
            <w:tcBorders>
              <w:right w:val="single" w:sz="12" w:space="0" w:color="auto"/>
            </w:tcBorders>
            <w:vAlign w:val="center"/>
          </w:tcPr>
          <w:p w14:paraId="6B3E1B58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671C8A" w:rsidRPr="003A3441" w14:paraId="77168F2F" w14:textId="77777777" w:rsidTr="001F6D2C">
        <w:trPr>
          <w:cantSplit/>
          <w:trHeight w:val="850"/>
          <w:jc w:val="center"/>
        </w:trPr>
        <w:tc>
          <w:tcPr>
            <w:tcW w:w="762" w:type="pct"/>
            <w:vMerge/>
            <w:tcBorders>
              <w:left w:val="single" w:sz="12" w:space="0" w:color="auto"/>
            </w:tcBorders>
            <w:vAlign w:val="center"/>
          </w:tcPr>
          <w:p w14:paraId="06443C56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1" w:type="pct"/>
            <w:vMerge/>
            <w:vAlign w:val="center"/>
          </w:tcPr>
          <w:p w14:paraId="4EC527F5" w14:textId="77777777" w:rsidR="00387A2F" w:rsidRDefault="00387A2F" w:rsidP="00954657">
            <w:pPr>
              <w:spacing w:line="240" w:lineRule="exact"/>
              <w:ind w:firstLineChars="100" w:firstLine="24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18" w:type="pct"/>
            <w:vMerge/>
            <w:vAlign w:val="center"/>
          </w:tcPr>
          <w:p w14:paraId="7C9AB553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676" w:type="pct"/>
            <w:vAlign w:val="center"/>
          </w:tcPr>
          <w:p w14:paraId="562B2165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402" w:type="pct"/>
            <w:vAlign w:val="center"/>
          </w:tcPr>
          <w:p w14:paraId="4FACFD47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12" w:type="pct"/>
            <w:vMerge/>
            <w:tcBorders>
              <w:right w:val="single" w:sz="12" w:space="0" w:color="auto"/>
            </w:tcBorders>
            <w:vAlign w:val="center"/>
          </w:tcPr>
          <w:p w14:paraId="3A7D619D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671C8A" w:rsidRPr="003A3441" w14:paraId="47856E34" w14:textId="77777777" w:rsidTr="001F6D2C">
        <w:trPr>
          <w:cantSplit/>
          <w:trHeight w:val="850"/>
          <w:jc w:val="center"/>
        </w:trPr>
        <w:tc>
          <w:tcPr>
            <w:tcW w:w="762" w:type="pct"/>
            <w:vMerge/>
            <w:tcBorders>
              <w:left w:val="single" w:sz="12" w:space="0" w:color="auto"/>
            </w:tcBorders>
            <w:vAlign w:val="center"/>
          </w:tcPr>
          <w:p w14:paraId="37800565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1" w:type="pct"/>
            <w:vMerge/>
            <w:vAlign w:val="center"/>
          </w:tcPr>
          <w:p w14:paraId="6E27E93B" w14:textId="77777777" w:rsidR="00387A2F" w:rsidRDefault="00387A2F" w:rsidP="00954657">
            <w:pPr>
              <w:spacing w:line="240" w:lineRule="exact"/>
              <w:ind w:firstLineChars="100" w:firstLine="24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18" w:type="pct"/>
            <w:vMerge/>
            <w:vAlign w:val="center"/>
          </w:tcPr>
          <w:p w14:paraId="0C2B6E41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676" w:type="pct"/>
            <w:vAlign w:val="center"/>
          </w:tcPr>
          <w:p w14:paraId="793163CA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402" w:type="pct"/>
            <w:vAlign w:val="center"/>
          </w:tcPr>
          <w:p w14:paraId="76CE34B7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12" w:type="pct"/>
            <w:vMerge/>
            <w:tcBorders>
              <w:right w:val="single" w:sz="12" w:space="0" w:color="auto"/>
            </w:tcBorders>
            <w:vAlign w:val="center"/>
          </w:tcPr>
          <w:p w14:paraId="5FC945BE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671C8A" w:rsidRPr="003A3441" w14:paraId="1219EA84" w14:textId="77777777" w:rsidTr="001F6D2C">
        <w:trPr>
          <w:cantSplit/>
          <w:trHeight w:val="850"/>
          <w:jc w:val="center"/>
        </w:trPr>
        <w:tc>
          <w:tcPr>
            <w:tcW w:w="762" w:type="pct"/>
            <w:vMerge/>
            <w:tcBorders>
              <w:left w:val="single" w:sz="12" w:space="0" w:color="auto"/>
            </w:tcBorders>
            <w:vAlign w:val="center"/>
          </w:tcPr>
          <w:p w14:paraId="64E1951C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1" w:type="pct"/>
            <w:vMerge/>
            <w:vAlign w:val="center"/>
          </w:tcPr>
          <w:p w14:paraId="641712E5" w14:textId="77777777" w:rsidR="00387A2F" w:rsidRDefault="00387A2F" w:rsidP="00954657">
            <w:pPr>
              <w:spacing w:line="240" w:lineRule="exact"/>
              <w:ind w:firstLineChars="100" w:firstLine="24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18" w:type="pct"/>
            <w:vMerge/>
            <w:vAlign w:val="center"/>
          </w:tcPr>
          <w:p w14:paraId="643CDA0B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676" w:type="pct"/>
            <w:vAlign w:val="center"/>
          </w:tcPr>
          <w:p w14:paraId="0D85C5B2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402" w:type="pct"/>
            <w:vAlign w:val="center"/>
          </w:tcPr>
          <w:p w14:paraId="5FFDEE24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12" w:type="pct"/>
            <w:vMerge/>
            <w:tcBorders>
              <w:right w:val="single" w:sz="12" w:space="0" w:color="auto"/>
            </w:tcBorders>
            <w:vAlign w:val="center"/>
          </w:tcPr>
          <w:p w14:paraId="2BA5C8ED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671C8A" w:rsidRPr="003A3441" w14:paraId="1456C6A3" w14:textId="77777777" w:rsidTr="00671C8A">
        <w:trPr>
          <w:cantSplit/>
          <w:trHeight w:val="1381"/>
          <w:jc w:val="center"/>
        </w:trPr>
        <w:tc>
          <w:tcPr>
            <w:tcW w:w="762" w:type="pct"/>
            <w:tcBorders>
              <w:left w:val="single" w:sz="12" w:space="0" w:color="auto"/>
            </w:tcBorders>
            <w:vAlign w:val="center"/>
          </w:tcPr>
          <w:p w14:paraId="07468932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CA2DB9">
              <w:rPr>
                <w:rFonts w:ascii="標楷體" w:eastAsia="標楷體" w:hAnsi="標楷體" w:hint="eastAsia"/>
                <w:color w:val="000000" w:themeColor="text1"/>
              </w:rPr>
              <w:t>入班支援教學</w:t>
            </w:r>
          </w:p>
        </w:tc>
        <w:tc>
          <w:tcPr>
            <w:tcW w:w="631" w:type="pct"/>
            <w:vAlign w:val="center"/>
          </w:tcPr>
          <w:p w14:paraId="73082F13" w14:textId="77777777" w:rsidR="00387A2F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每週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每月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其他</w:t>
            </w:r>
            <w:r w:rsidRPr="00A63EC9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(請填寫日期)</w:t>
            </w:r>
          </w:p>
          <w:p w14:paraId="1C02CE96" w14:textId="77777777" w:rsidR="00387A2F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218" w:type="pct"/>
            <w:vAlign w:val="center"/>
          </w:tcPr>
          <w:p w14:paraId="32BC0C83" w14:textId="77777777" w:rsidR="00387A2F" w:rsidRDefault="00387A2F" w:rsidP="00954657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協同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入班觀察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其他</w:t>
            </w:r>
          </w:p>
        </w:tc>
        <w:tc>
          <w:tcPr>
            <w:tcW w:w="2077" w:type="pct"/>
            <w:gridSpan w:val="2"/>
            <w:vAlign w:val="center"/>
          </w:tcPr>
          <w:p w14:paraId="7338C405" w14:textId="77777777" w:rsidR="00387A2F" w:rsidRPr="00BF173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312" w:type="pct"/>
            <w:tcBorders>
              <w:right w:val="single" w:sz="12" w:space="0" w:color="auto"/>
            </w:tcBorders>
            <w:vAlign w:val="center"/>
          </w:tcPr>
          <w:p w14:paraId="63C4EA20" w14:textId="77777777" w:rsidR="00387A2F" w:rsidRDefault="00387A2F" w:rsidP="0095465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671C8A" w:rsidRPr="003A3441" w14:paraId="478D842F" w14:textId="77777777" w:rsidTr="00671C8A">
        <w:trPr>
          <w:cantSplit/>
          <w:trHeight w:val="1401"/>
          <w:jc w:val="center"/>
        </w:trPr>
        <w:tc>
          <w:tcPr>
            <w:tcW w:w="762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5BE34CE" w14:textId="417C71D4" w:rsidR="00185A13" w:rsidRPr="00512CB0" w:rsidRDefault="00185A13" w:rsidP="00954657">
            <w:pPr>
              <w:rPr>
                <w:rFonts w:ascii="標楷體" w:eastAsia="標楷體" w:hAnsi="標楷體"/>
                <w:color w:val="000000" w:themeColor="text1"/>
              </w:rPr>
            </w:pP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行為功能介入方案</w:t>
            </w:r>
          </w:p>
        </w:tc>
        <w:tc>
          <w:tcPr>
            <w:tcW w:w="631" w:type="pct"/>
            <w:tcBorders>
              <w:bottom w:val="single" w:sz="12" w:space="0" w:color="auto"/>
            </w:tcBorders>
            <w:vAlign w:val="center"/>
          </w:tcPr>
          <w:p w14:paraId="0CFC7F15" w14:textId="77777777" w:rsidR="00185A13" w:rsidRPr="00512CB0" w:rsidRDefault="00185A13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18" w:type="pct"/>
            <w:tcBorders>
              <w:bottom w:val="single" w:sz="12" w:space="0" w:color="auto"/>
            </w:tcBorders>
            <w:vAlign w:val="center"/>
          </w:tcPr>
          <w:p w14:paraId="4DA3FD9A" w14:textId="77777777" w:rsidR="00185A13" w:rsidRPr="00512CB0" w:rsidRDefault="00185A13" w:rsidP="00954657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77" w:type="pct"/>
            <w:gridSpan w:val="2"/>
            <w:tcBorders>
              <w:bottom w:val="single" w:sz="12" w:space="0" w:color="auto"/>
            </w:tcBorders>
            <w:vAlign w:val="center"/>
          </w:tcPr>
          <w:p w14:paraId="2744E6E5" w14:textId="77777777" w:rsidR="00185A13" w:rsidRPr="00BF1731" w:rsidRDefault="00185A13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312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5AB2E4" w14:textId="77777777" w:rsidR="00185A13" w:rsidRDefault="00185A13" w:rsidP="0095465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</w:tbl>
    <w:p w14:paraId="7BD7D6D2" w14:textId="00E69AEA" w:rsidR="00593129" w:rsidRPr="003B5BEF" w:rsidRDefault="003B5BEF" w:rsidP="0055355B">
      <w:pPr>
        <w:adjustRightInd w:val="0"/>
        <w:snapToGrid w:val="0"/>
        <w:rPr>
          <w:rFonts w:ascii="標楷體" w:eastAsia="標楷體" w:hAnsi="標楷體"/>
          <w:color w:val="000000" w:themeColor="text1"/>
          <w:sz w:val="20"/>
        </w:rPr>
      </w:pPr>
      <w:r w:rsidRPr="003B5BEF">
        <w:rPr>
          <w:rFonts w:ascii="標楷體" w:eastAsia="標楷體" w:hAnsi="標楷體" w:hint="eastAsia"/>
          <w:color w:val="000000" w:themeColor="text1"/>
          <w:sz w:val="20"/>
        </w:rPr>
        <w:t>(本表可依需求自行增列執行項目)</w:t>
      </w:r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32"/>
        <w:gridCol w:w="3465"/>
        <w:gridCol w:w="630"/>
        <w:gridCol w:w="3629"/>
        <w:gridCol w:w="1260"/>
        <w:gridCol w:w="4426"/>
      </w:tblGrid>
      <w:tr w:rsidR="00593129" w:rsidRPr="004A1ECD" w14:paraId="4FE33BAE" w14:textId="77777777" w:rsidTr="0074400E">
        <w:trPr>
          <w:cantSplit/>
          <w:trHeight w:val="219"/>
          <w:jc w:val="center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2591E11" w14:textId="3FEAFDFF" w:rsidR="00593129" w:rsidRPr="006362B9" w:rsidRDefault="0074400E" w:rsidP="006362B9">
            <w:pPr>
              <w:widowControl/>
              <w:adjustRightInd w:val="0"/>
              <w:snapToGrid w:val="0"/>
              <w:jc w:val="center"/>
              <w:rPr>
                <w:rFonts w:asci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肆</w:t>
            </w:r>
            <w:r w:rsidR="006362B9" w:rsidRPr="00F52067">
              <w:rPr>
                <w:rFonts w:ascii="標楷體" w:eastAsia="標楷體" w:hint="eastAsia"/>
                <w:b/>
                <w:bCs/>
                <w:color w:val="000000" w:themeColor="text1"/>
                <w:sz w:val="28"/>
                <w:szCs w:val="28"/>
              </w:rPr>
              <w:t>、</w:t>
            </w:r>
            <w:r w:rsidR="00593129" w:rsidRPr="006362B9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擬訂</w:t>
            </w:r>
            <w:r w:rsidR="009500DE" w:rsidRPr="006362B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教育</w:t>
            </w:r>
            <w:r w:rsidR="00593129" w:rsidRPr="006362B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介入</w:t>
            </w:r>
            <w:r w:rsidR="0003283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服務計畫</w:t>
            </w:r>
            <w:r w:rsidR="00593129" w:rsidRPr="006362B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參與人員</w:t>
            </w:r>
          </w:p>
        </w:tc>
      </w:tr>
      <w:tr w:rsidR="00853014" w:rsidRPr="004A1ECD" w14:paraId="486AA0AF" w14:textId="77777777" w:rsidTr="006362B9">
        <w:trPr>
          <w:cantSplit/>
          <w:trHeight w:val="400"/>
          <w:jc w:val="center"/>
        </w:trPr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756351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特教教師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7003DA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508B7B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導師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039387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3F4B1B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行政人員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311E78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853014" w:rsidRPr="004A1ECD" w14:paraId="39C2C462" w14:textId="77777777" w:rsidTr="006362B9">
        <w:trPr>
          <w:cantSplit/>
          <w:trHeight w:val="400"/>
          <w:jc w:val="center"/>
        </w:trPr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A3312A" w14:textId="1EB3D6A3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其他</w:t>
            </w:r>
            <w:r w:rsidR="0089067F">
              <w:rPr>
                <w:rFonts w:ascii="標楷體" w:eastAsia="標楷體" w:hAnsi="標楷體" w:hint="eastAsia"/>
                <w:b/>
                <w:color w:val="000000"/>
              </w:rPr>
              <w:t>相關</w:t>
            </w: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教師</w:t>
            </w:r>
          </w:p>
        </w:tc>
        <w:tc>
          <w:tcPr>
            <w:tcW w:w="43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8A1FF0F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853014" w:rsidRPr="004A1ECD" w14:paraId="16A1414D" w14:textId="77777777" w:rsidTr="006362B9">
        <w:trPr>
          <w:cantSplit/>
          <w:trHeight w:val="400"/>
          <w:jc w:val="center"/>
        </w:trPr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4A695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家長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A7B12A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448F05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其他</w:t>
            </w:r>
          </w:p>
        </w:tc>
        <w:tc>
          <w:tcPr>
            <w:tcW w:w="301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2F88D6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</w:tr>
    </w:tbl>
    <w:p w14:paraId="4352EC5B" w14:textId="77777777" w:rsidR="00593129" w:rsidRPr="0097085D" w:rsidRDefault="00593129" w:rsidP="00593129"/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442"/>
      </w:tblGrid>
      <w:tr w:rsidR="00593129" w:rsidRPr="004A1ECD" w14:paraId="0BB2D40A" w14:textId="77777777" w:rsidTr="0074400E">
        <w:trPr>
          <w:cantSplit/>
          <w:trHeight w:val="121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F42408A" w14:textId="31BB83BA" w:rsidR="00593129" w:rsidRPr="006362B9" w:rsidRDefault="0074400E" w:rsidP="006362B9">
            <w:pPr>
              <w:widowControl/>
              <w:snapToGrid w:val="0"/>
              <w:jc w:val="center"/>
              <w:rPr>
                <w:rFonts w:asci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伍</w:t>
            </w:r>
            <w:r w:rsidR="00593129" w:rsidRPr="006362B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、教育介入後評估建議</w:t>
            </w:r>
          </w:p>
        </w:tc>
      </w:tr>
      <w:tr w:rsidR="00593129" w:rsidRPr="004A1ECD" w14:paraId="294AE655" w14:textId="77777777" w:rsidTr="006362B9">
        <w:trPr>
          <w:cantSplit/>
          <w:trHeight w:val="2725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67D384E" w14:textId="77777777" w:rsidR="00593129" w:rsidRPr="00DC1267" w:rsidRDefault="00593129" w:rsidP="0059312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C1267">
              <w:rPr>
                <w:rFonts w:ascii="標楷體" w:eastAsia="標楷體" w:hAnsi="標楷體" w:hint="eastAsia"/>
                <w:color w:val="000000" w:themeColor="text1"/>
              </w:rPr>
              <w:t>□該生無特殊教育需求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DC1267">
              <w:rPr>
                <w:rFonts w:ascii="標楷體" w:eastAsia="標楷體" w:hAnsi="標楷體" w:hint="eastAsia"/>
                <w:color w:val="000000" w:themeColor="text1"/>
              </w:rPr>
              <w:t>一般教學輔導即可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6CE5FCC6" w14:textId="77777777" w:rsidR="00593129" w:rsidRPr="00551178" w:rsidRDefault="00593129" w:rsidP="00593129">
            <w:pPr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DC1267">
              <w:rPr>
                <w:rFonts w:ascii="標楷體" w:eastAsia="標楷體" w:hAnsi="標楷體" w:hint="eastAsia"/>
                <w:color w:val="000000" w:themeColor="text1"/>
              </w:rPr>
              <w:t>□確有特教需求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DC1267">
              <w:rPr>
                <w:rFonts w:ascii="標楷體" w:eastAsia="標楷體" w:hAnsi="標楷體" w:hint="eastAsia"/>
                <w:color w:val="000000" w:themeColor="text1"/>
              </w:rPr>
              <w:t>提報</w:t>
            </w:r>
            <w:r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學年度第     次        類組</w:t>
            </w:r>
            <w:r w:rsidRPr="00DC1267">
              <w:rPr>
                <w:rFonts w:ascii="標楷體" w:eastAsia="標楷體" w:hAnsi="標楷體" w:hint="eastAsia"/>
                <w:color w:val="000000" w:themeColor="text1"/>
              </w:rPr>
              <w:t>特教鑑定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4E1F1C1C" w14:textId="77777777" w:rsidR="00593129" w:rsidRPr="00DC1267" w:rsidRDefault="00593129" w:rsidP="0059312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C1267">
              <w:rPr>
                <w:rFonts w:ascii="標楷體" w:eastAsia="標楷體" w:hAnsi="標楷體" w:hint="eastAsia"/>
                <w:color w:val="000000" w:themeColor="text1"/>
              </w:rPr>
              <w:t>□其他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25ADD3C5" w14:textId="77777777" w:rsidR="00F52067" w:rsidRDefault="00F52067" w:rsidP="00593129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  <w:p w14:paraId="1A863278" w14:textId="441CF347" w:rsidR="00593129" w:rsidRPr="004A1ECD" w:rsidRDefault="00593129" w:rsidP="00593129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4169B3">
              <w:rPr>
                <w:rFonts w:ascii="標楷體" w:eastAsia="標楷體" w:hAnsi="標楷體" w:hint="eastAsia"/>
                <w:b/>
                <w:color w:val="FF0000"/>
                <w:sz w:val="32"/>
                <w:szCs w:val="32"/>
                <w:highlight w:val="yellow"/>
              </w:rPr>
              <w:t>相關人員簽名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</w:tbl>
    <w:p w14:paraId="527F5C20" w14:textId="77777777" w:rsidR="00853014" w:rsidRPr="00F52067" w:rsidRDefault="00593129" w:rsidP="00593129">
      <w:pPr>
        <w:snapToGrid w:val="0"/>
        <w:rPr>
          <w:color w:val="000000" w:themeColor="text1"/>
        </w:rPr>
      </w:pPr>
      <w:r w:rsidRPr="00F52067">
        <w:rPr>
          <w:rFonts w:hint="eastAsia"/>
          <w:color w:val="000000" w:themeColor="text1"/>
        </w:rPr>
        <w:t>備註：</w:t>
      </w:r>
    </w:p>
    <w:p w14:paraId="7AFE1F66" w14:textId="7D2EAE9C" w:rsidR="00853014" w:rsidRPr="00F52067" w:rsidRDefault="00853014" w:rsidP="00853014">
      <w:pPr>
        <w:adjustRightInd w:val="0"/>
        <w:snapToGrid w:val="0"/>
        <w:ind w:left="511" w:hangingChars="213" w:hanging="511"/>
        <w:rPr>
          <w:color w:val="000000" w:themeColor="text1"/>
        </w:rPr>
      </w:pPr>
      <w:r w:rsidRPr="00F52067">
        <w:rPr>
          <w:rFonts w:ascii="新細明體" w:hAnsi="新細明體" w:hint="eastAsia"/>
          <w:color w:val="000000" w:themeColor="text1"/>
        </w:rPr>
        <w:t>1.</w:t>
      </w:r>
      <w:r w:rsidRPr="00F52067">
        <w:rPr>
          <w:rFonts w:hint="eastAsia"/>
          <w:color w:val="000000" w:themeColor="text1"/>
        </w:rPr>
        <w:t>執行人員</w:t>
      </w:r>
      <w:r w:rsidR="00F52067">
        <w:rPr>
          <w:rFonts w:hint="eastAsia"/>
          <w:color w:val="000000" w:themeColor="text1"/>
        </w:rPr>
        <w:t>包含</w:t>
      </w:r>
      <w:r w:rsidRPr="00F52067">
        <w:rPr>
          <w:rFonts w:hint="eastAsia"/>
          <w:color w:val="000000" w:themeColor="text1"/>
        </w:rPr>
        <w:t>資源班教師</w:t>
      </w:r>
      <w:r w:rsidRPr="00F52067">
        <w:rPr>
          <w:rFonts w:ascii="新細明體" w:hAnsi="新細明體" w:hint="eastAsia"/>
          <w:color w:val="000000" w:themeColor="text1"/>
        </w:rPr>
        <w:t>、</w:t>
      </w:r>
      <w:r w:rsidRPr="00F52067">
        <w:rPr>
          <w:rFonts w:hint="eastAsia"/>
          <w:color w:val="000000" w:themeColor="text1"/>
        </w:rPr>
        <w:t>導師及科任教師</w:t>
      </w:r>
      <w:r w:rsidRPr="00F52067">
        <w:rPr>
          <w:rFonts w:ascii="新細明體" w:hAnsi="新細明體" w:hint="eastAsia"/>
          <w:color w:val="000000" w:themeColor="text1"/>
        </w:rPr>
        <w:t>、</w:t>
      </w:r>
      <w:r w:rsidRPr="00F52067">
        <w:rPr>
          <w:rFonts w:hint="eastAsia"/>
          <w:color w:val="000000" w:themeColor="text1"/>
        </w:rPr>
        <w:t>輔導室輔導人員</w:t>
      </w:r>
      <w:r w:rsidRPr="00F52067">
        <w:rPr>
          <w:rFonts w:ascii="新細明體" w:hAnsi="新細明體" w:hint="eastAsia"/>
          <w:color w:val="000000" w:themeColor="text1"/>
        </w:rPr>
        <w:t>、</w:t>
      </w:r>
      <w:r w:rsidR="00F52067">
        <w:rPr>
          <w:rFonts w:ascii="新細明體" w:hAnsi="新細明體" w:hint="eastAsia"/>
          <w:color w:val="000000" w:themeColor="text1"/>
        </w:rPr>
        <w:t>相關行政人員</w:t>
      </w:r>
      <w:r w:rsidR="00F52067" w:rsidRPr="00F52067">
        <w:rPr>
          <w:rFonts w:ascii="新細明體" w:hAnsi="新細明體" w:hint="eastAsia"/>
          <w:color w:val="000000" w:themeColor="text1"/>
        </w:rPr>
        <w:t>、</w:t>
      </w:r>
      <w:r w:rsidRPr="00F52067">
        <w:rPr>
          <w:rFonts w:hint="eastAsia"/>
          <w:color w:val="000000" w:themeColor="text1"/>
        </w:rPr>
        <w:t>家長等</w:t>
      </w:r>
      <w:r w:rsidRPr="00F52067">
        <w:rPr>
          <w:rFonts w:ascii="新細明體" w:hAnsi="新細明體" w:hint="eastAsia"/>
          <w:color w:val="000000" w:themeColor="text1"/>
        </w:rPr>
        <w:t>……</w:t>
      </w:r>
      <w:r w:rsidRPr="00F52067">
        <w:rPr>
          <w:rFonts w:hint="eastAsia"/>
          <w:color w:val="000000" w:themeColor="text1"/>
        </w:rPr>
        <w:t>。</w:t>
      </w:r>
    </w:p>
    <w:p w14:paraId="194FD0A5" w14:textId="77777777" w:rsidR="00853014" w:rsidRPr="00F52067" w:rsidRDefault="00853014" w:rsidP="00853014">
      <w:pPr>
        <w:snapToGrid w:val="0"/>
        <w:rPr>
          <w:color w:val="000000" w:themeColor="text1"/>
        </w:rPr>
      </w:pPr>
      <w:r w:rsidRPr="00F52067">
        <w:rPr>
          <w:rFonts w:hint="eastAsia"/>
          <w:color w:val="000000" w:themeColor="text1"/>
        </w:rPr>
        <w:t>2.</w:t>
      </w:r>
      <w:r w:rsidRPr="00F52067">
        <w:rPr>
          <w:rFonts w:hint="eastAsia"/>
          <w:color w:val="000000" w:themeColor="text1"/>
        </w:rPr>
        <w:t>「結果摘要與成效說明」、「教學介入結果說明」請於期末檢討時摘要說明。</w:t>
      </w:r>
    </w:p>
    <w:p w14:paraId="39732252" w14:textId="1D46D6EB" w:rsidR="00593129" w:rsidRPr="00F52067" w:rsidRDefault="00853014" w:rsidP="00853014">
      <w:pPr>
        <w:snapToGrid w:val="0"/>
        <w:rPr>
          <w:color w:val="000000" w:themeColor="text1"/>
        </w:rPr>
      </w:pPr>
      <w:r w:rsidRPr="00F52067">
        <w:rPr>
          <w:color w:val="000000" w:themeColor="text1"/>
        </w:rPr>
        <w:t>3.</w:t>
      </w:r>
      <w:r w:rsidR="00593129" w:rsidRPr="00F52067">
        <w:rPr>
          <w:rFonts w:hint="eastAsia"/>
          <w:color w:val="000000" w:themeColor="text1"/>
        </w:rPr>
        <w:t>須於鑑定為疑似生一年內召開會議確認是否重新鑑定。</w:t>
      </w:r>
    </w:p>
    <w:sectPr w:rsidR="00593129" w:rsidRPr="00F52067" w:rsidSect="00F52067">
      <w:footerReference w:type="even" r:id="rId8"/>
      <w:footerReference w:type="default" r:id="rId9"/>
      <w:type w:val="continuous"/>
      <w:pgSz w:w="16838" w:h="11906" w:orient="landscape" w:code="9"/>
      <w:pgMar w:top="851" w:right="567" w:bottom="851" w:left="567" w:header="284" w:footer="284" w:gutter="0"/>
      <w:pgNumType w:start="3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69EB1" w14:textId="77777777" w:rsidR="007C403C" w:rsidRDefault="007C403C">
      <w:r>
        <w:separator/>
      </w:r>
    </w:p>
  </w:endnote>
  <w:endnote w:type="continuationSeparator" w:id="0">
    <w:p w14:paraId="54E46D3A" w14:textId="77777777" w:rsidR="007C403C" w:rsidRDefault="007C4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D7B17" w14:textId="77777777" w:rsidR="007A2BE8" w:rsidRDefault="00A97075" w:rsidP="00F27C1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2BE8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857F128" w14:textId="77777777" w:rsidR="007A2BE8" w:rsidRDefault="007A2BE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F43C9" w14:textId="77777777" w:rsidR="007A2BE8" w:rsidRDefault="007A2BE8" w:rsidP="0018706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FE862" w14:textId="77777777" w:rsidR="007C403C" w:rsidRDefault="007C403C">
      <w:r>
        <w:separator/>
      </w:r>
    </w:p>
  </w:footnote>
  <w:footnote w:type="continuationSeparator" w:id="0">
    <w:p w14:paraId="1DCFC8D0" w14:textId="77777777" w:rsidR="007C403C" w:rsidRDefault="007C4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86232"/>
    <w:multiLevelType w:val="hybridMultilevel"/>
    <w:tmpl w:val="D200E016"/>
    <w:lvl w:ilvl="0" w:tplc="36A6093E">
      <w:start w:val="1"/>
      <w:numFmt w:val="decimal"/>
      <w:lvlText w:val="%1."/>
      <w:lvlJc w:val="left"/>
      <w:pPr>
        <w:ind w:left="360" w:hanging="360"/>
      </w:pPr>
      <w:rPr>
        <w:rFonts w:ascii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200D8F"/>
    <w:multiLevelType w:val="hybridMultilevel"/>
    <w:tmpl w:val="94C827C6"/>
    <w:lvl w:ilvl="0" w:tplc="161EBA2C">
      <w:start w:val="1"/>
      <w:numFmt w:val="decimal"/>
      <w:lvlText w:val="(%1)"/>
      <w:lvlJc w:val="left"/>
      <w:pPr>
        <w:ind w:left="59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0" w:hanging="480"/>
      </w:pPr>
    </w:lvl>
    <w:lvl w:ilvl="2" w:tplc="0409001B" w:tentative="1">
      <w:start w:val="1"/>
      <w:numFmt w:val="lowerRoman"/>
      <w:lvlText w:val="%3."/>
      <w:lvlJc w:val="right"/>
      <w:pPr>
        <w:ind w:left="1550" w:hanging="480"/>
      </w:pPr>
    </w:lvl>
    <w:lvl w:ilvl="3" w:tplc="0409000F" w:tentative="1">
      <w:start w:val="1"/>
      <w:numFmt w:val="decimal"/>
      <w:lvlText w:val="%4."/>
      <w:lvlJc w:val="left"/>
      <w:pPr>
        <w:ind w:left="20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0" w:hanging="480"/>
      </w:pPr>
    </w:lvl>
    <w:lvl w:ilvl="5" w:tplc="0409001B" w:tentative="1">
      <w:start w:val="1"/>
      <w:numFmt w:val="lowerRoman"/>
      <w:lvlText w:val="%6."/>
      <w:lvlJc w:val="right"/>
      <w:pPr>
        <w:ind w:left="2990" w:hanging="480"/>
      </w:pPr>
    </w:lvl>
    <w:lvl w:ilvl="6" w:tplc="0409000F" w:tentative="1">
      <w:start w:val="1"/>
      <w:numFmt w:val="decimal"/>
      <w:lvlText w:val="%7."/>
      <w:lvlJc w:val="left"/>
      <w:pPr>
        <w:ind w:left="34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0" w:hanging="480"/>
      </w:pPr>
    </w:lvl>
    <w:lvl w:ilvl="8" w:tplc="0409001B" w:tentative="1">
      <w:start w:val="1"/>
      <w:numFmt w:val="lowerRoman"/>
      <w:lvlText w:val="%9."/>
      <w:lvlJc w:val="right"/>
      <w:pPr>
        <w:ind w:left="4430" w:hanging="480"/>
      </w:pPr>
    </w:lvl>
  </w:abstractNum>
  <w:abstractNum w:abstractNumId="2" w15:restartNumberingAfterBreak="0">
    <w:nsid w:val="18035B6D"/>
    <w:multiLevelType w:val="hybridMultilevel"/>
    <w:tmpl w:val="BDA4ECEA"/>
    <w:lvl w:ilvl="0" w:tplc="6096BCE2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51D7FD2"/>
    <w:multiLevelType w:val="hybridMultilevel"/>
    <w:tmpl w:val="7DCECB4A"/>
    <w:lvl w:ilvl="0" w:tplc="07EA01C6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5D674E"/>
    <w:multiLevelType w:val="hybridMultilevel"/>
    <w:tmpl w:val="FF3666A4"/>
    <w:lvl w:ilvl="0" w:tplc="035ACBC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897110B"/>
    <w:multiLevelType w:val="hybridMultilevel"/>
    <w:tmpl w:val="C4FEDDC8"/>
    <w:lvl w:ilvl="0" w:tplc="A37AFB3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96301F8"/>
    <w:multiLevelType w:val="hybridMultilevel"/>
    <w:tmpl w:val="46F8FC54"/>
    <w:lvl w:ilvl="0" w:tplc="0409000F">
      <w:start w:val="1"/>
      <w:numFmt w:val="decimal"/>
      <w:lvlText w:val="%1."/>
      <w:lvlJc w:val="left"/>
      <w:pPr>
        <w:ind w:left="45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4" w:hanging="480"/>
      </w:pPr>
    </w:lvl>
    <w:lvl w:ilvl="2" w:tplc="0409001B" w:tentative="1">
      <w:start w:val="1"/>
      <w:numFmt w:val="lowerRoman"/>
      <w:lvlText w:val="%3."/>
      <w:lvlJc w:val="right"/>
      <w:pPr>
        <w:ind w:left="1414" w:hanging="480"/>
      </w:pPr>
    </w:lvl>
    <w:lvl w:ilvl="3" w:tplc="0409000F" w:tentative="1">
      <w:start w:val="1"/>
      <w:numFmt w:val="decimal"/>
      <w:lvlText w:val="%4."/>
      <w:lvlJc w:val="left"/>
      <w:pPr>
        <w:ind w:left="18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4" w:hanging="480"/>
      </w:pPr>
    </w:lvl>
    <w:lvl w:ilvl="5" w:tplc="0409001B" w:tentative="1">
      <w:start w:val="1"/>
      <w:numFmt w:val="lowerRoman"/>
      <w:lvlText w:val="%6."/>
      <w:lvlJc w:val="right"/>
      <w:pPr>
        <w:ind w:left="2854" w:hanging="480"/>
      </w:pPr>
    </w:lvl>
    <w:lvl w:ilvl="6" w:tplc="0409000F" w:tentative="1">
      <w:start w:val="1"/>
      <w:numFmt w:val="decimal"/>
      <w:lvlText w:val="%7."/>
      <w:lvlJc w:val="left"/>
      <w:pPr>
        <w:ind w:left="33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4" w:hanging="480"/>
      </w:pPr>
    </w:lvl>
    <w:lvl w:ilvl="8" w:tplc="0409001B" w:tentative="1">
      <w:start w:val="1"/>
      <w:numFmt w:val="lowerRoman"/>
      <w:lvlText w:val="%9."/>
      <w:lvlJc w:val="right"/>
      <w:pPr>
        <w:ind w:left="4294" w:hanging="480"/>
      </w:pPr>
    </w:lvl>
  </w:abstractNum>
  <w:abstractNum w:abstractNumId="7" w15:restartNumberingAfterBreak="0">
    <w:nsid w:val="5DFE1889"/>
    <w:multiLevelType w:val="hybridMultilevel"/>
    <w:tmpl w:val="9A0C2598"/>
    <w:lvl w:ilvl="0" w:tplc="161EBA2C">
      <w:start w:val="1"/>
      <w:numFmt w:val="decimal"/>
      <w:lvlText w:val="(%1)"/>
      <w:lvlJc w:val="left"/>
      <w:pPr>
        <w:ind w:left="7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80" w:hanging="480"/>
      </w:pPr>
    </w:lvl>
    <w:lvl w:ilvl="2" w:tplc="0409001B" w:tentative="1">
      <w:start w:val="1"/>
      <w:numFmt w:val="lowerRoman"/>
      <w:lvlText w:val="%3."/>
      <w:lvlJc w:val="right"/>
      <w:pPr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ind w:left="21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0" w:hanging="480"/>
      </w:pPr>
    </w:lvl>
    <w:lvl w:ilvl="5" w:tplc="0409001B" w:tentative="1">
      <w:start w:val="1"/>
      <w:numFmt w:val="lowerRoman"/>
      <w:lvlText w:val="%6."/>
      <w:lvlJc w:val="right"/>
      <w:pPr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ind w:left="35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0" w:hanging="480"/>
      </w:pPr>
    </w:lvl>
    <w:lvl w:ilvl="8" w:tplc="0409001B" w:tentative="1">
      <w:start w:val="1"/>
      <w:numFmt w:val="lowerRoman"/>
      <w:lvlText w:val="%9."/>
      <w:lvlJc w:val="right"/>
      <w:pPr>
        <w:ind w:left="4540" w:hanging="480"/>
      </w:pPr>
    </w:lvl>
  </w:abstractNum>
  <w:num w:numId="1" w16cid:durableId="859976906">
    <w:abstractNumId w:val="5"/>
  </w:num>
  <w:num w:numId="2" w16cid:durableId="456262093">
    <w:abstractNumId w:val="2"/>
  </w:num>
  <w:num w:numId="3" w16cid:durableId="1128890291">
    <w:abstractNumId w:val="7"/>
  </w:num>
  <w:num w:numId="4" w16cid:durableId="752817138">
    <w:abstractNumId w:val="1"/>
  </w:num>
  <w:num w:numId="5" w16cid:durableId="1775635471">
    <w:abstractNumId w:val="3"/>
  </w:num>
  <w:num w:numId="6" w16cid:durableId="1862840">
    <w:abstractNumId w:val="6"/>
  </w:num>
  <w:num w:numId="7" w16cid:durableId="385224127">
    <w:abstractNumId w:val="0"/>
  </w:num>
  <w:num w:numId="8" w16cid:durableId="15563157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C44"/>
    <w:rsid w:val="000150B4"/>
    <w:rsid w:val="00032833"/>
    <w:rsid w:val="00034ACC"/>
    <w:rsid w:val="00042549"/>
    <w:rsid w:val="00042C0E"/>
    <w:rsid w:val="00044C58"/>
    <w:rsid w:val="00047F28"/>
    <w:rsid w:val="00052736"/>
    <w:rsid w:val="00060162"/>
    <w:rsid w:val="000606D1"/>
    <w:rsid w:val="00066B39"/>
    <w:rsid w:val="00072EC6"/>
    <w:rsid w:val="000769E1"/>
    <w:rsid w:val="00082CDB"/>
    <w:rsid w:val="00085444"/>
    <w:rsid w:val="000910C0"/>
    <w:rsid w:val="00091673"/>
    <w:rsid w:val="0009395B"/>
    <w:rsid w:val="000A3FB4"/>
    <w:rsid w:val="000A4409"/>
    <w:rsid w:val="000B248C"/>
    <w:rsid w:val="000B5168"/>
    <w:rsid w:val="000B6C0A"/>
    <w:rsid w:val="000C214E"/>
    <w:rsid w:val="000E2EF3"/>
    <w:rsid w:val="000E7A42"/>
    <w:rsid w:val="00100335"/>
    <w:rsid w:val="00100779"/>
    <w:rsid w:val="001017C3"/>
    <w:rsid w:val="00114C1C"/>
    <w:rsid w:val="00122D6A"/>
    <w:rsid w:val="0012653A"/>
    <w:rsid w:val="00127C33"/>
    <w:rsid w:val="00127FDB"/>
    <w:rsid w:val="0013122A"/>
    <w:rsid w:val="001442CB"/>
    <w:rsid w:val="00155DBB"/>
    <w:rsid w:val="00164424"/>
    <w:rsid w:val="00173BB7"/>
    <w:rsid w:val="00174EC6"/>
    <w:rsid w:val="001773FD"/>
    <w:rsid w:val="00185A13"/>
    <w:rsid w:val="001866B7"/>
    <w:rsid w:val="00186F6E"/>
    <w:rsid w:val="00187061"/>
    <w:rsid w:val="001A521F"/>
    <w:rsid w:val="001C124D"/>
    <w:rsid w:val="001C2D90"/>
    <w:rsid w:val="001C3952"/>
    <w:rsid w:val="001C5B81"/>
    <w:rsid w:val="001D0714"/>
    <w:rsid w:val="001D088C"/>
    <w:rsid w:val="001D33CD"/>
    <w:rsid w:val="001D5FDB"/>
    <w:rsid w:val="001E4346"/>
    <w:rsid w:val="001E45A9"/>
    <w:rsid w:val="001E5ABE"/>
    <w:rsid w:val="001E6E80"/>
    <w:rsid w:val="001F1431"/>
    <w:rsid w:val="001F5256"/>
    <w:rsid w:val="001F6D2C"/>
    <w:rsid w:val="0020064D"/>
    <w:rsid w:val="0020272B"/>
    <w:rsid w:val="00211060"/>
    <w:rsid w:val="0021363A"/>
    <w:rsid w:val="0021756A"/>
    <w:rsid w:val="00226776"/>
    <w:rsid w:val="00226EE1"/>
    <w:rsid w:val="0023161D"/>
    <w:rsid w:val="00234B8F"/>
    <w:rsid w:val="00236DD2"/>
    <w:rsid w:val="00236FB9"/>
    <w:rsid w:val="00241E05"/>
    <w:rsid w:val="002562B4"/>
    <w:rsid w:val="0028404A"/>
    <w:rsid w:val="002912FE"/>
    <w:rsid w:val="0029329C"/>
    <w:rsid w:val="00294121"/>
    <w:rsid w:val="002967DF"/>
    <w:rsid w:val="002A22EF"/>
    <w:rsid w:val="002A3028"/>
    <w:rsid w:val="002A4A3D"/>
    <w:rsid w:val="002A7D62"/>
    <w:rsid w:val="002B1D8A"/>
    <w:rsid w:val="002B4E2E"/>
    <w:rsid w:val="002C0599"/>
    <w:rsid w:val="002C06CB"/>
    <w:rsid w:val="002C1171"/>
    <w:rsid w:val="002C15C6"/>
    <w:rsid w:val="002C223B"/>
    <w:rsid w:val="002C3DDD"/>
    <w:rsid w:val="002C62A7"/>
    <w:rsid w:val="002F28CC"/>
    <w:rsid w:val="002F4D89"/>
    <w:rsid w:val="002F61A2"/>
    <w:rsid w:val="0030074C"/>
    <w:rsid w:val="00310EE4"/>
    <w:rsid w:val="00321CD3"/>
    <w:rsid w:val="00330BBA"/>
    <w:rsid w:val="00332487"/>
    <w:rsid w:val="00336C3A"/>
    <w:rsid w:val="00340650"/>
    <w:rsid w:val="00343ADB"/>
    <w:rsid w:val="0034785B"/>
    <w:rsid w:val="00354788"/>
    <w:rsid w:val="00355471"/>
    <w:rsid w:val="00356330"/>
    <w:rsid w:val="0035777D"/>
    <w:rsid w:val="00376144"/>
    <w:rsid w:val="00382AD5"/>
    <w:rsid w:val="003867C6"/>
    <w:rsid w:val="00387A2F"/>
    <w:rsid w:val="003904FF"/>
    <w:rsid w:val="00390C49"/>
    <w:rsid w:val="00391CF8"/>
    <w:rsid w:val="00393CE7"/>
    <w:rsid w:val="003A3406"/>
    <w:rsid w:val="003A4786"/>
    <w:rsid w:val="003B51DC"/>
    <w:rsid w:val="003B5BEF"/>
    <w:rsid w:val="003C3608"/>
    <w:rsid w:val="003C44D4"/>
    <w:rsid w:val="003C588C"/>
    <w:rsid w:val="003C627C"/>
    <w:rsid w:val="003C73CA"/>
    <w:rsid w:val="003D60F6"/>
    <w:rsid w:val="003E571E"/>
    <w:rsid w:val="003F1DF1"/>
    <w:rsid w:val="003F3602"/>
    <w:rsid w:val="003F3CDA"/>
    <w:rsid w:val="003F53BE"/>
    <w:rsid w:val="00401129"/>
    <w:rsid w:val="004049C2"/>
    <w:rsid w:val="0041504B"/>
    <w:rsid w:val="00415B3E"/>
    <w:rsid w:val="004169B3"/>
    <w:rsid w:val="00421E74"/>
    <w:rsid w:val="00425BDD"/>
    <w:rsid w:val="004269A2"/>
    <w:rsid w:val="00432B0C"/>
    <w:rsid w:val="00434A20"/>
    <w:rsid w:val="00442C5C"/>
    <w:rsid w:val="0045627E"/>
    <w:rsid w:val="00457A10"/>
    <w:rsid w:val="004663E5"/>
    <w:rsid w:val="004675E4"/>
    <w:rsid w:val="00491DBC"/>
    <w:rsid w:val="00497D73"/>
    <w:rsid w:val="004B3414"/>
    <w:rsid w:val="004D3A39"/>
    <w:rsid w:val="004D4653"/>
    <w:rsid w:val="004E431C"/>
    <w:rsid w:val="004F0C7F"/>
    <w:rsid w:val="004F35E7"/>
    <w:rsid w:val="004F38DF"/>
    <w:rsid w:val="004F4AA1"/>
    <w:rsid w:val="004F7830"/>
    <w:rsid w:val="00504DD1"/>
    <w:rsid w:val="0050663D"/>
    <w:rsid w:val="00511A8E"/>
    <w:rsid w:val="005204B4"/>
    <w:rsid w:val="00523B1B"/>
    <w:rsid w:val="005276CC"/>
    <w:rsid w:val="0053301D"/>
    <w:rsid w:val="00540A5E"/>
    <w:rsid w:val="00540F73"/>
    <w:rsid w:val="00545828"/>
    <w:rsid w:val="0055355B"/>
    <w:rsid w:val="00553822"/>
    <w:rsid w:val="0055440C"/>
    <w:rsid w:val="00570F29"/>
    <w:rsid w:val="0058354F"/>
    <w:rsid w:val="00593129"/>
    <w:rsid w:val="00596A8D"/>
    <w:rsid w:val="005A6A3D"/>
    <w:rsid w:val="005B083C"/>
    <w:rsid w:val="005C31A6"/>
    <w:rsid w:val="005C3286"/>
    <w:rsid w:val="005C703F"/>
    <w:rsid w:val="005D4C9F"/>
    <w:rsid w:val="005D5A7D"/>
    <w:rsid w:val="005D7FB5"/>
    <w:rsid w:val="005E10D8"/>
    <w:rsid w:val="005E2944"/>
    <w:rsid w:val="005E395B"/>
    <w:rsid w:val="005F0BB7"/>
    <w:rsid w:val="005F1358"/>
    <w:rsid w:val="005F5F4E"/>
    <w:rsid w:val="006000DF"/>
    <w:rsid w:val="00600D9B"/>
    <w:rsid w:val="0061011B"/>
    <w:rsid w:val="00611444"/>
    <w:rsid w:val="00615B43"/>
    <w:rsid w:val="00615C69"/>
    <w:rsid w:val="00626104"/>
    <w:rsid w:val="006362B9"/>
    <w:rsid w:val="00641CE4"/>
    <w:rsid w:val="0064428F"/>
    <w:rsid w:val="006444DE"/>
    <w:rsid w:val="00650218"/>
    <w:rsid w:val="00671C8A"/>
    <w:rsid w:val="00671E67"/>
    <w:rsid w:val="006756A4"/>
    <w:rsid w:val="0068211A"/>
    <w:rsid w:val="00685245"/>
    <w:rsid w:val="006A293D"/>
    <w:rsid w:val="006A5066"/>
    <w:rsid w:val="006A529F"/>
    <w:rsid w:val="006B0A98"/>
    <w:rsid w:val="006B4E6C"/>
    <w:rsid w:val="006D0884"/>
    <w:rsid w:val="006D12D6"/>
    <w:rsid w:val="006D3F93"/>
    <w:rsid w:val="006E5A97"/>
    <w:rsid w:val="006E7242"/>
    <w:rsid w:val="00704CAF"/>
    <w:rsid w:val="0070650F"/>
    <w:rsid w:val="00712157"/>
    <w:rsid w:val="00713E00"/>
    <w:rsid w:val="00716EE8"/>
    <w:rsid w:val="00720D69"/>
    <w:rsid w:val="007217AF"/>
    <w:rsid w:val="007364F1"/>
    <w:rsid w:val="00737FE5"/>
    <w:rsid w:val="0074400E"/>
    <w:rsid w:val="007514D2"/>
    <w:rsid w:val="00751872"/>
    <w:rsid w:val="007525BE"/>
    <w:rsid w:val="00753079"/>
    <w:rsid w:val="00753577"/>
    <w:rsid w:val="0075442E"/>
    <w:rsid w:val="0075455F"/>
    <w:rsid w:val="0076099F"/>
    <w:rsid w:val="00764C3B"/>
    <w:rsid w:val="00774668"/>
    <w:rsid w:val="00792E9A"/>
    <w:rsid w:val="007A2BE8"/>
    <w:rsid w:val="007A60FC"/>
    <w:rsid w:val="007A7C44"/>
    <w:rsid w:val="007B42FA"/>
    <w:rsid w:val="007C32FF"/>
    <w:rsid w:val="007C403C"/>
    <w:rsid w:val="007D3C41"/>
    <w:rsid w:val="007D57DC"/>
    <w:rsid w:val="007D5FAC"/>
    <w:rsid w:val="007D66D5"/>
    <w:rsid w:val="007E22AE"/>
    <w:rsid w:val="007E3DE8"/>
    <w:rsid w:val="00801026"/>
    <w:rsid w:val="00826ABC"/>
    <w:rsid w:val="008319BF"/>
    <w:rsid w:val="008325B9"/>
    <w:rsid w:val="0083284F"/>
    <w:rsid w:val="00840AC9"/>
    <w:rsid w:val="00841951"/>
    <w:rsid w:val="00842058"/>
    <w:rsid w:val="00852143"/>
    <w:rsid w:val="00853014"/>
    <w:rsid w:val="00855BC0"/>
    <w:rsid w:val="008578FB"/>
    <w:rsid w:val="008633DE"/>
    <w:rsid w:val="00881506"/>
    <w:rsid w:val="0089067F"/>
    <w:rsid w:val="00896817"/>
    <w:rsid w:val="008A1091"/>
    <w:rsid w:val="008B53A0"/>
    <w:rsid w:val="008B61AA"/>
    <w:rsid w:val="008C1A10"/>
    <w:rsid w:val="008C73EB"/>
    <w:rsid w:val="008D127D"/>
    <w:rsid w:val="008D5168"/>
    <w:rsid w:val="008E06F2"/>
    <w:rsid w:val="008E5609"/>
    <w:rsid w:val="008F2EC5"/>
    <w:rsid w:val="008F7A51"/>
    <w:rsid w:val="00906EE8"/>
    <w:rsid w:val="00910793"/>
    <w:rsid w:val="0091586A"/>
    <w:rsid w:val="00920FED"/>
    <w:rsid w:val="00925ADF"/>
    <w:rsid w:val="009452ED"/>
    <w:rsid w:val="00946385"/>
    <w:rsid w:val="009500DE"/>
    <w:rsid w:val="00951A2B"/>
    <w:rsid w:val="00956391"/>
    <w:rsid w:val="00970222"/>
    <w:rsid w:val="00983621"/>
    <w:rsid w:val="009862D3"/>
    <w:rsid w:val="009C2CC5"/>
    <w:rsid w:val="009E535D"/>
    <w:rsid w:val="009F3418"/>
    <w:rsid w:val="00A02E18"/>
    <w:rsid w:val="00A0765D"/>
    <w:rsid w:val="00A164A5"/>
    <w:rsid w:val="00A17A20"/>
    <w:rsid w:val="00A2040E"/>
    <w:rsid w:val="00A21397"/>
    <w:rsid w:val="00A21A18"/>
    <w:rsid w:val="00A22F2D"/>
    <w:rsid w:val="00A252EB"/>
    <w:rsid w:val="00A3020A"/>
    <w:rsid w:val="00A50233"/>
    <w:rsid w:val="00A532A8"/>
    <w:rsid w:val="00A64355"/>
    <w:rsid w:val="00A67B5A"/>
    <w:rsid w:val="00A720AC"/>
    <w:rsid w:val="00A80A77"/>
    <w:rsid w:val="00A97075"/>
    <w:rsid w:val="00AA23DB"/>
    <w:rsid w:val="00AA3057"/>
    <w:rsid w:val="00AA3ECD"/>
    <w:rsid w:val="00AA5DF8"/>
    <w:rsid w:val="00AB075F"/>
    <w:rsid w:val="00AB2F95"/>
    <w:rsid w:val="00AC0E00"/>
    <w:rsid w:val="00AC0E7F"/>
    <w:rsid w:val="00AC3B85"/>
    <w:rsid w:val="00AC63A7"/>
    <w:rsid w:val="00AD145C"/>
    <w:rsid w:val="00AD166A"/>
    <w:rsid w:val="00AD281F"/>
    <w:rsid w:val="00AE1475"/>
    <w:rsid w:val="00AE48FF"/>
    <w:rsid w:val="00AE7D02"/>
    <w:rsid w:val="00AF04BD"/>
    <w:rsid w:val="00AF5261"/>
    <w:rsid w:val="00AF6CB9"/>
    <w:rsid w:val="00B0447F"/>
    <w:rsid w:val="00B56E55"/>
    <w:rsid w:val="00B67018"/>
    <w:rsid w:val="00B72DD1"/>
    <w:rsid w:val="00B741A7"/>
    <w:rsid w:val="00B76F61"/>
    <w:rsid w:val="00B92029"/>
    <w:rsid w:val="00B97A47"/>
    <w:rsid w:val="00BA49D0"/>
    <w:rsid w:val="00BA6473"/>
    <w:rsid w:val="00BB5D63"/>
    <w:rsid w:val="00BC0559"/>
    <w:rsid w:val="00BC4F88"/>
    <w:rsid w:val="00BC751A"/>
    <w:rsid w:val="00BD05F5"/>
    <w:rsid w:val="00BD4CE1"/>
    <w:rsid w:val="00BE0009"/>
    <w:rsid w:val="00C049E4"/>
    <w:rsid w:val="00C073FB"/>
    <w:rsid w:val="00C13C77"/>
    <w:rsid w:val="00C21179"/>
    <w:rsid w:val="00C22785"/>
    <w:rsid w:val="00C2687C"/>
    <w:rsid w:val="00C27091"/>
    <w:rsid w:val="00C3398A"/>
    <w:rsid w:val="00C35DF3"/>
    <w:rsid w:val="00C4196F"/>
    <w:rsid w:val="00C43972"/>
    <w:rsid w:val="00C441D6"/>
    <w:rsid w:val="00C474A8"/>
    <w:rsid w:val="00C51315"/>
    <w:rsid w:val="00C5458E"/>
    <w:rsid w:val="00C56907"/>
    <w:rsid w:val="00C60693"/>
    <w:rsid w:val="00C64FD6"/>
    <w:rsid w:val="00C73968"/>
    <w:rsid w:val="00C758EA"/>
    <w:rsid w:val="00C86859"/>
    <w:rsid w:val="00C90E19"/>
    <w:rsid w:val="00C90E6F"/>
    <w:rsid w:val="00C921C4"/>
    <w:rsid w:val="00C9304D"/>
    <w:rsid w:val="00C93498"/>
    <w:rsid w:val="00C94177"/>
    <w:rsid w:val="00C9532B"/>
    <w:rsid w:val="00C97D2F"/>
    <w:rsid w:val="00CA06F7"/>
    <w:rsid w:val="00CB3CE1"/>
    <w:rsid w:val="00CC4408"/>
    <w:rsid w:val="00CC609B"/>
    <w:rsid w:val="00CC68FA"/>
    <w:rsid w:val="00CD3A4B"/>
    <w:rsid w:val="00CD5EB8"/>
    <w:rsid w:val="00CD7743"/>
    <w:rsid w:val="00CE5ED4"/>
    <w:rsid w:val="00CF0591"/>
    <w:rsid w:val="00D03C24"/>
    <w:rsid w:val="00D15BAE"/>
    <w:rsid w:val="00D161A3"/>
    <w:rsid w:val="00D16983"/>
    <w:rsid w:val="00D256EC"/>
    <w:rsid w:val="00D32405"/>
    <w:rsid w:val="00D32B8E"/>
    <w:rsid w:val="00D35872"/>
    <w:rsid w:val="00D42991"/>
    <w:rsid w:val="00D4605F"/>
    <w:rsid w:val="00D515A0"/>
    <w:rsid w:val="00D521E6"/>
    <w:rsid w:val="00D523A8"/>
    <w:rsid w:val="00D55B89"/>
    <w:rsid w:val="00D60C4E"/>
    <w:rsid w:val="00D667EA"/>
    <w:rsid w:val="00D66ABB"/>
    <w:rsid w:val="00D8378C"/>
    <w:rsid w:val="00D87EDB"/>
    <w:rsid w:val="00D92CD5"/>
    <w:rsid w:val="00D93178"/>
    <w:rsid w:val="00DA3208"/>
    <w:rsid w:val="00DB1447"/>
    <w:rsid w:val="00DB2417"/>
    <w:rsid w:val="00DC5051"/>
    <w:rsid w:val="00DC62E8"/>
    <w:rsid w:val="00DD276E"/>
    <w:rsid w:val="00DD35A9"/>
    <w:rsid w:val="00DD4317"/>
    <w:rsid w:val="00DE1F5E"/>
    <w:rsid w:val="00DE42AC"/>
    <w:rsid w:val="00DE4E74"/>
    <w:rsid w:val="00DF3962"/>
    <w:rsid w:val="00DF5A8A"/>
    <w:rsid w:val="00E06D72"/>
    <w:rsid w:val="00E15794"/>
    <w:rsid w:val="00E22B3A"/>
    <w:rsid w:val="00E37DAE"/>
    <w:rsid w:val="00E405A3"/>
    <w:rsid w:val="00E41587"/>
    <w:rsid w:val="00E42CFE"/>
    <w:rsid w:val="00E54F86"/>
    <w:rsid w:val="00E56370"/>
    <w:rsid w:val="00E563AA"/>
    <w:rsid w:val="00E570EE"/>
    <w:rsid w:val="00E618BC"/>
    <w:rsid w:val="00E619A8"/>
    <w:rsid w:val="00E751E2"/>
    <w:rsid w:val="00E94F56"/>
    <w:rsid w:val="00EA0008"/>
    <w:rsid w:val="00EA3033"/>
    <w:rsid w:val="00EA3E32"/>
    <w:rsid w:val="00EA4B3E"/>
    <w:rsid w:val="00EA6BB2"/>
    <w:rsid w:val="00EB0A30"/>
    <w:rsid w:val="00EB27E9"/>
    <w:rsid w:val="00EB726A"/>
    <w:rsid w:val="00ED01FB"/>
    <w:rsid w:val="00ED5390"/>
    <w:rsid w:val="00ED7E70"/>
    <w:rsid w:val="00EE42EB"/>
    <w:rsid w:val="00EF112E"/>
    <w:rsid w:val="00F100FE"/>
    <w:rsid w:val="00F1324C"/>
    <w:rsid w:val="00F27C11"/>
    <w:rsid w:val="00F303B4"/>
    <w:rsid w:val="00F303EF"/>
    <w:rsid w:val="00F335A9"/>
    <w:rsid w:val="00F34313"/>
    <w:rsid w:val="00F372B2"/>
    <w:rsid w:val="00F4007E"/>
    <w:rsid w:val="00F52067"/>
    <w:rsid w:val="00F539CA"/>
    <w:rsid w:val="00F605B8"/>
    <w:rsid w:val="00F62816"/>
    <w:rsid w:val="00F67D4D"/>
    <w:rsid w:val="00F758B4"/>
    <w:rsid w:val="00F80D79"/>
    <w:rsid w:val="00F86515"/>
    <w:rsid w:val="00F91031"/>
    <w:rsid w:val="00FA43D4"/>
    <w:rsid w:val="00FA707D"/>
    <w:rsid w:val="00FB7E99"/>
    <w:rsid w:val="00FC0592"/>
    <w:rsid w:val="00FC4F4D"/>
    <w:rsid w:val="00FD1466"/>
    <w:rsid w:val="00FD5ADF"/>
    <w:rsid w:val="00FE7DCA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1313BA"/>
  <w15:docId w15:val="{71E67B47-986D-4008-83C8-DC6D6F73F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A109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A1091"/>
    <w:pPr>
      <w:spacing w:before="12" w:line="200" w:lineRule="exact"/>
      <w:jc w:val="center"/>
    </w:pPr>
    <w:rPr>
      <w:rFonts w:ascii="標楷體" w:eastAsia="標楷體"/>
      <w:sz w:val="22"/>
    </w:rPr>
  </w:style>
  <w:style w:type="paragraph" w:styleId="a4">
    <w:name w:val="header"/>
    <w:basedOn w:val="a"/>
    <w:link w:val="a5"/>
    <w:uiPriority w:val="99"/>
    <w:rsid w:val="008A10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uiPriority w:val="99"/>
    <w:rsid w:val="008A10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8A1091"/>
  </w:style>
  <w:style w:type="paragraph" w:styleId="a9">
    <w:name w:val="Note Heading"/>
    <w:basedOn w:val="a"/>
    <w:next w:val="a"/>
    <w:rsid w:val="008A1091"/>
    <w:pPr>
      <w:jc w:val="center"/>
    </w:pPr>
    <w:rPr>
      <w:rFonts w:ascii="標楷體" w:eastAsia="標楷體" w:hAnsi="標楷體"/>
    </w:rPr>
  </w:style>
  <w:style w:type="paragraph" w:styleId="aa">
    <w:name w:val="Closing"/>
    <w:basedOn w:val="a"/>
    <w:rsid w:val="008A1091"/>
    <w:pPr>
      <w:ind w:leftChars="1800" w:left="100"/>
    </w:pPr>
    <w:rPr>
      <w:rFonts w:ascii="標楷體" w:eastAsia="標楷體" w:hAnsi="標楷體"/>
    </w:rPr>
  </w:style>
  <w:style w:type="paragraph" w:styleId="ab">
    <w:name w:val="Balloon Text"/>
    <w:basedOn w:val="a"/>
    <w:semiHidden/>
    <w:rsid w:val="00A3020A"/>
    <w:rPr>
      <w:rFonts w:ascii="Arial" w:hAnsi="Arial"/>
      <w:sz w:val="18"/>
      <w:szCs w:val="18"/>
    </w:rPr>
  </w:style>
  <w:style w:type="character" w:customStyle="1" w:styleId="a7">
    <w:name w:val="頁尾 字元"/>
    <w:basedOn w:val="a0"/>
    <w:link w:val="a6"/>
    <w:uiPriority w:val="99"/>
    <w:rsid w:val="007D66D5"/>
    <w:rPr>
      <w:kern w:val="2"/>
    </w:rPr>
  </w:style>
  <w:style w:type="character" w:customStyle="1" w:styleId="a5">
    <w:name w:val="頁首 字元"/>
    <w:basedOn w:val="a0"/>
    <w:link w:val="a4"/>
    <w:uiPriority w:val="99"/>
    <w:rsid w:val="00650218"/>
    <w:rPr>
      <w:kern w:val="2"/>
    </w:rPr>
  </w:style>
  <w:style w:type="character" w:styleId="ac">
    <w:name w:val="Strong"/>
    <w:basedOn w:val="a0"/>
    <w:uiPriority w:val="22"/>
    <w:qFormat/>
    <w:rsid w:val="005F1358"/>
    <w:rPr>
      <w:b/>
      <w:bCs/>
    </w:rPr>
  </w:style>
  <w:style w:type="paragraph" w:styleId="ad">
    <w:name w:val="List Paragraph"/>
    <w:basedOn w:val="a"/>
    <w:uiPriority w:val="34"/>
    <w:qFormat/>
    <w:rsid w:val="007D3C41"/>
    <w:pPr>
      <w:ind w:leftChars="200" w:left="480"/>
    </w:pPr>
    <w:rPr>
      <w:rFonts w:ascii="Calibri" w:hAnsi="Calibri"/>
      <w:szCs w:val="22"/>
    </w:rPr>
  </w:style>
  <w:style w:type="character" w:styleId="ae">
    <w:name w:val="annotation reference"/>
    <w:basedOn w:val="a0"/>
    <w:rsid w:val="006756A4"/>
    <w:rPr>
      <w:sz w:val="18"/>
      <w:szCs w:val="18"/>
    </w:rPr>
  </w:style>
  <w:style w:type="paragraph" w:styleId="af">
    <w:name w:val="annotation text"/>
    <w:basedOn w:val="a"/>
    <w:link w:val="af0"/>
    <w:rsid w:val="006756A4"/>
  </w:style>
  <w:style w:type="character" w:customStyle="1" w:styleId="af0">
    <w:name w:val="註解文字 字元"/>
    <w:basedOn w:val="a0"/>
    <w:link w:val="af"/>
    <w:rsid w:val="006756A4"/>
    <w:rPr>
      <w:kern w:val="2"/>
      <w:sz w:val="24"/>
      <w:szCs w:val="24"/>
    </w:rPr>
  </w:style>
  <w:style w:type="paragraph" w:styleId="af1">
    <w:name w:val="annotation subject"/>
    <w:basedOn w:val="af"/>
    <w:next w:val="af"/>
    <w:link w:val="af2"/>
    <w:rsid w:val="006756A4"/>
    <w:rPr>
      <w:b/>
      <w:bCs/>
    </w:rPr>
  </w:style>
  <w:style w:type="character" w:customStyle="1" w:styleId="af2">
    <w:name w:val="註解主旨 字元"/>
    <w:basedOn w:val="af0"/>
    <w:link w:val="af1"/>
    <w:rsid w:val="006756A4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8B150-95F2-4C45-A6F2-F00BDF430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335</Words>
  <Characters>1910</Characters>
  <Application>Microsoft Office Word</Application>
  <DocSecurity>0</DocSecurity>
  <Lines>15</Lines>
  <Paragraphs>4</Paragraphs>
  <ScaleCrop>false</ScaleCrop>
  <Company>台北市教育局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台北市九十二學年度身心障礙在校生     國民小學資源班學障類鑑定資料一覽表【ok】</dc:title>
  <dc:creator>清江國小</dc:creator>
  <cp:lastModifiedBy>張 妤婷</cp:lastModifiedBy>
  <cp:revision>9</cp:revision>
  <cp:lastPrinted>2013-08-12T05:03:00Z</cp:lastPrinted>
  <dcterms:created xsi:type="dcterms:W3CDTF">2023-05-12T08:11:00Z</dcterms:created>
  <dcterms:modified xsi:type="dcterms:W3CDTF">2025-06-27T15:18:00Z</dcterms:modified>
</cp:coreProperties>
</file>