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5C" w:rsidRDefault="006665B9" w:rsidP="0037025C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2245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(</w:t>
      </w:r>
      <w:proofErr w:type="gramStart"/>
      <w:r w:rsidR="00B011E9">
        <w:rPr>
          <w:rFonts w:ascii="標楷體" w:eastAsia="標楷體" w:hAnsi="標楷體" w:hint="eastAsia"/>
          <w:b/>
          <w:color w:val="000000"/>
          <w:sz w:val="36"/>
        </w:rPr>
        <w:t>語障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類</w:t>
      </w:r>
      <w:proofErr w:type="gramEnd"/>
      <w:r w:rsidR="00377A80">
        <w:rPr>
          <w:rFonts w:ascii="標楷體" w:eastAsia="標楷體" w:hAnsi="標楷體" w:hint="eastAsia"/>
          <w:b/>
          <w:color w:val="000000"/>
          <w:sz w:val="36"/>
        </w:rPr>
        <w:t>)</w:t>
      </w:r>
    </w:p>
    <w:p w:rsidR="00DD2282" w:rsidRPr="00533A13" w:rsidRDefault="00DD2282" w:rsidP="00DD2282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:rsidR="00DB79F0" w:rsidRPr="00DD2282" w:rsidRDefault="00DD2282" w:rsidP="00DD2282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5016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99"/>
      </w:tblGrid>
      <w:tr w:rsidR="00163A14" w:rsidRPr="00533A13" w:rsidTr="00DD2282">
        <w:trPr>
          <w:cantSplit/>
          <w:trHeight w:val="128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10544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轉</w:t>
            </w:r>
            <w:proofErr w:type="gramStart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介</w:t>
            </w:r>
            <w:proofErr w:type="gramEnd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原因、鑑定史、教育史、醫療史</w:t>
            </w:r>
          </w:p>
        </w:tc>
      </w:tr>
      <w:tr w:rsidR="00176768" w:rsidRPr="00533A13" w:rsidTr="00E7786F">
        <w:trPr>
          <w:cantSplit/>
          <w:trHeight w:val="718"/>
        </w:trPr>
        <w:tc>
          <w:tcPr>
            <w:tcW w:w="5000" w:type="pct"/>
          </w:tcPr>
          <w:p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:rsidTr="00DD2282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:rsidTr="00E7786F">
        <w:trPr>
          <w:cantSplit/>
          <w:trHeight w:val="775"/>
        </w:trPr>
        <w:tc>
          <w:tcPr>
            <w:tcW w:w="5000" w:type="pct"/>
          </w:tcPr>
          <w:p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:rsidTr="00DD2282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:rsidTr="00F33D33">
        <w:trPr>
          <w:cantSplit/>
          <w:trHeight w:val="256"/>
        </w:trPr>
        <w:tc>
          <w:tcPr>
            <w:tcW w:w="5000" w:type="pct"/>
            <w:shd w:val="clear" w:color="auto" w:fill="FFFFFF" w:themeFill="background1"/>
            <w:vAlign w:val="center"/>
          </w:tcPr>
          <w:p w:rsidR="00176768" w:rsidRPr="00F33D33" w:rsidRDefault="0054162F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言語或語言符號處理能力較同年齡</w:t>
            </w:r>
            <w:r w:rsidR="00D572A0" w:rsidRPr="00F33D33">
              <w:rPr>
                <w:rFonts w:ascii="標楷體" w:eastAsia="標楷體" w:hAnsi="標楷體" w:hint="eastAsia"/>
                <w:b/>
                <w:color w:val="000000"/>
              </w:rPr>
              <w:t>者，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有顯著偏差或低落</w:t>
            </w:r>
            <w:r w:rsidR="00D572A0" w:rsidRPr="00F33D33">
              <w:rPr>
                <w:rFonts w:ascii="標楷體" w:eastAsia="標楷體" w:hAnsi="標楷體" w:hint="eastAsia"/>
                <w:b/>
                <w:color w:val="000000"/>
              </w:rPr>
              <w:t>現象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，造成溝通困難</w:t>
            </w:r>
            <w:r w:rsidRPr="00F33D33">
              <w:rPr>
                <w:rFonts w:ascii="新細明體" w:hAnsi="新細明體" w:hint="eastAsia"/>
                <w:b/>
                <w:color w:val="000000"/>
              </w:rPr>
              <w:t>，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致影響參與學習活動</w:t>
            </w:r>
            <w:r w:rsidR="00D572A0" w:rsidRPr="00F33D33">
              <w:rPr>
                <w:rFonts w:ascii="標楷體" w:eastAsia="標楷體" w:hAnsi="標楷體" w:hint="eastAsia"/>
                <w:b/>
                <w:color w:val="000000"/>
              </w:rPr>
              <w:t>。</w:t>
            </w:r>
          </w:p>
        </w:tc>
      </w:tr>
      <w:tr w:rsidR="00925818" w:rsidRPr="00533A13" w:rsidTr="00E7786F">
        <w:trPr>
          <w:cantSplit/>
          <w:trHeight w:val="326"/>
        </w:trPr>
        <w:tc>
          <w:tcPr>
            <w:tcW w:w="5000" w:type="pct"/>
          </w:tcPr>
          <w:p w:rsidR="00925818" w:rsidRPr="0054162F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□語音異常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產出之語音有省略、替代、添加、歪曲、聲調錯誤或含糊不清等現象，致影響說話清晰度。</w:t>
            </w:r>
          </w:p>
        </w:tc>
      </w:tr>
      <w:tr w:rsidR="0054162F" w:rsidRPr="00533A13" w:rsidTr="00E7786F">
        <w:trPr>
          <w:cantSplit/>
          <w:trHeight w:val="675"/>
        </w:trPr>
        <w:tc>
          <w:tcPr>
            <w:tcW w:w="5000" w:type="pct"/>
          </w:tcPr>
          <w:p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54162F" w:rsidRPr="00533A13" w:rsidTr="00E7786F">
        <w:trPr>
          <w:cantSplit/>
          <w:trHeight w:val="675"/>
        </w:trPr>
        <w:tc>
          <w:tcPr>
            <w:tcW w:w="5000" w:type="pct"/>
          </w:tcPr>
          <w:p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□嗓音異常: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說話之音質、音調、音量或共鳴與個人之性別、年齡 或所處文化環境不相稱，致影響口語溝通效能。</w:t>
            </w:r>
          </w:p>
        </w:tc>
      </w:tr>
      <w:tr w:rsidR="0054162F" w:rsidRPr="00533A13" w:rsidTr="00E7786F">
        <w:trPr>
          <w:cantSplit/>
          <w:trHeight w:val="675"/>
        </w:trPr>
        <w:tc>
          <w:tcPr>
            <w:tcW w:w="5000" w:type="pct"/>
          </w:tcPr>
          <w:p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54162F" w:rsidRPr="00533A13" w:rsidTr="00E7786F">
        <w:trPr>
          <w:cantSplit/>
          <w:trHeight w:val="675"/>
        </w:trPr>
        <w:tc>
          <w:tcPr>
            <w:tcW w:w="5000" w:type="pct"/>
          </w:tcPr>
          <w:p w:rsidR="0054162F" w:rsidRPr="00533A13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</w:t>
            </w:r>
            <w:proofErr w:type="gramStart"/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語暢異常</w:t>
            </w:r>
            <w:proofErr w:type="gramEnd"/>
            <w:r w:rsidRPr="0054162F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說話之流暢度異常，包括聲音或音節重複、拉長、中斷或用力，</w:t>
            </w:r>
            <w:proofErr w:type="gramStart"/>
            <w:r w:rsidRPr="0054162F">
              <w:rPr>
                <w:rFonts w:ascii="標楷體" w:eastAsia="標楷體" w:hAnsi="標楷體"/>
                <w:b/>
                <w:color w:val="000000"/>
              </w:rPr>
              <w:t>及語速過</w:t>
            </w:r>
            <w:proofErr w:type="gramEnd"/>
            <w:r w:rsidRPr="0054162F">
              <w:rPr>
                <w:rFonts w:ascii="標楷體" w:eastAsia="標楷體" w:hAnsi="標楷體"/>
                <w:b/>
                <w:color w:val="000000"/>
              </w:rPr>
              <w:t>快或急促不清、不適當停頓等口吃</w:t>
            </w:r>
            <w:proofErr w:type="gramStart"/>
            <w:r w:rsidRPr="0054162F">
              <w:rPr>
                <w:rFonts w:ascii="標楷體" w:eastAsia="標楷體" w:hAnsi="標楷體"/>
                <w:b/>
                <w:color w:val="000000"/>
              </w:rPr>
              <w:t>或迅吃</w:t>
            </w:r>
            <w:proofErr w:type="gramEnd"/>
            <w:r w:rsidRPr="0054162F">
              <w:rPr>
                <w:rFonts w:ascii="標楷體" w:eastAsia="標楷體" w:hAnsi="標楷體"/>
                <w:b/>
                <w:color w:val="000000"/>
              </w:rPr>
              <w:t>現象，致 影響口語溝通效能。</w:t>
            </w:r>
          </w:p>
        </w:tc>
      </w:tr>
      <w:tr w:rsidR="0054162F" w:rsidRPr="00533A13" w:rsidTr="00E7786F">
        <w:trPr>
          <w:cantSplit/>
          <w:trHeight w:val="675"/>
        </w:trPr>
        <w:tc>
          <w:tcPr>
            <w:tcW w:w="5000" w:type="pct"/>
          </w:tcPr>
          <w:p w:rsidR="0054162F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54162F" w:rsidRPr="00533A13" w:rsidTr="00E7786F">
        <w:trPr>
          <w:cantSplit/>
          <w:trHeight w:val="675"/>
        </w:trPr>
        <w:tc>
          <w:tcPr>
            <w:tcW w:w="5000" w:type="pct"/>
          </w:tcPr>
          <w:p w:rsidR="0054162F" w:rsidRDefault="0054162F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572A0">
              <w:rPr>
                <w:rFonts w:ascii="標楷體" w:eastAsia="標楷體" w:hAnsi="標楷體" w:hint="eastAsia"/>
                <w:b/>
                <w:color w:val="000000"/>
                <w:shd w:val="clear" w:color="auto" w:fill="BDD6EE" w:themeFill="accent5" w:themeFillTint="66"/>
              </w:rPr>
              <w:t>□發展性語言異常: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語言理解、語言表達或二者較同年齡者有顯著偏差或低落，其障礙非因感官、智能、情緒或文化刺激等因素直接造成之結果。</w:t>
            </w:r>
          </w:p>
        </w:tc>
      </w:tr>
      <w:tr w:rsidR="0054162F" w:rsidRPr="00533A13" w:rsidTr="00D572A0">
        <w:trPr>
          <w:cantSplit/>
          <w:trHeight w:val="2891"/>
        </w:trPr>
        <w:tc>
          <w:tcPr>
            <w:tcW w:w="5000" w:type="pct"/>
          </w:tcPr>
          <w:p w:rsidR="0054162F" w:rsidRDefault="00B9340D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572A0">
              <w:rPr>
                <w:rFonts w:ascii="標楷體" w:eastAsia="標楷體" w:hAnsi="標楷體" w:hint="eastAsia"/>
                <w:b/>
                <w:color w:val="000000"/>
              </w:rPr>
              <w:t>智力評估</w:t>
            </w:r>
            <w:r w:rsidR="00D572A0" w:rsidRPr="00D572A0"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  <w:p w:rsidR="00D572A0" w:rsidRPr="00D572A0" w:rsidRDefault="00D572A0" w:rsidP="00D572A0">
            <w:pPr>
              <w:pStyle w:val="aa"/>
              <w:adjustRightInd w:val="0"/>
              <w:snapToGrid w:val="0"/>
              <w:ind w:leftChars="0" w:left="495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  <w:p w:rsidR="00D572A0" w:rsidRDefault="00D572A0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語言理解</w:t>
            </w:r>
            <w:r w:rsidRPr="00D572A0"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  <w:p w:rsidR="00D572A0" w:rsidRPr="00D572A0" w:rsidRDefault="00D572A0" w:rsidP="00D572A0">
            <w:pPr>
              <w:pStyle w:val="aa"/>
              <w:rPr>
                <w:rFonts w:ascii="標楷體" w:eastAsia="標楷體" w:hAnsi="標楷體"/>
                <w:b/>
                <w:color w:val="000000"/>
              </w:rPr>
            </w:pPr>
          </w:p>
          <w:p w:rsidR="00D572A0" w:rsidRDefault="00D572A0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語言表達</w:t>
            </w:r>
            <w:r w:rsidRPr="00D572A0"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  <w:p w:rsidR="00D572A0" w:rsidRPr="00D572A0" w:rsidRDefault="00D572A0" w:rsidP="00D572A0">
            <w:pPr>
              <w:pStyle w:val="aa"/>
              <w:rPr>
                <w:rFonts w:ascii="標楷體" w:eastAsia="標楷體" w:hAnsi="標楷體"/>
                <w:b/>
                <w:color w:val="000000"/>
              </w:rPr>
            </w:pPr>
          </w:p>
          <w:p w:rsidR="00D572A0" w:rsidRPr="00D572A0" w:rsidRDefault="00D572A0" w:rsidP="00D572A0">
            <w:pPr>
              <w:pStyle w:val="aa"/>
              <w:numPr>
                <w:ilvl w:val="0"/>
                <w:numId w:val="6"/>
              </w:numPr>
              <w:adjustRightInd w:val="0"/>
              <w:snapToGrid w:val="0"/>
              <w:ind w:leftChars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排除</w:t>
            </w:r>
            <w:r w:rsidRPr="0054162F">
              <w:rPr>
                <w:rFonts w:ascii="標楷體" w:eastAsia="標楷體" w:hAnsi="標楷體"/>
                <w:b/>
                <w:color w:val="000000"/>
              </w:rPr>
              <w:t>感官、智能、情緒或文化刺激等因素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:</w:t>
            </w:r>
          </w:p>
        </w:tc>
      </w:tr>
    </w:tbl>
    <w:p w:rsidR="00D572A0" w:rsidRDefault="00D572A0"/>
    <w:p w:rsidR="00176768" w:rsidRDefault="00D572A0" w:rsidP="00D57B3F">
      <w:pPr>
        <w:widowControl/>
      </w:pPr>
      <w:r>
        <w:br w:type="page"/>
      </w:r>
    </w:p>
    <w:bookmarkEnd w:id="0"/>
    <w:bookmarkEnd w:id="1"/>
    <w:p w:rsidR="006665B9" w:rsidRDefault="006665B9" w:rsidP="00DD45D8">
      <w:pPr>
        <w:spacing w:line="20" w:lineRule="exact"/>
        <w:rPr>
          <w:color w:val="000000"/>
        </w:rPr>
      </w:pPr>
    </w:p>
    <w:p w:rsidR="00653B48" w:rsidRDefault="00653B48" w:rsidP="00DD45D8">
      <w:pPr>
        <w:spacing w:line="20" w:lineRule="exact"/>
        <w:rPr>
          <w:color w:val="000000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57"/>
        <w:gridCol w:w="1959"/>
        <w:gridCol w:w="5052"/>
      </w:tblGrid>
      <w:tr w:rsidR="00653B48" w:rsidRPr="00533A13" w:rsidTr="00DD2282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  <w:vAlign w:val="center"/>
          </w:tcPr>
          <w:p w:rsidR="00653B48" w:rsidRPr="0010544D" w:rsidRDefault="00601EE8" w:rsidP="00DD228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</w:t>
            </w:r>
            <w:r w:rsidR="00330A57">
              <w:rPr>
                <w:rFonts w:ascii="標楷體" w:eastAsia="標楷體" w:hAnsi="標楷體" w:hint="eastAsia"/>
                <w:b/>
                <w:bCs/>
                <w:color w:val="000000"/>
              </w:rPr>
              <w:t>說明</w:t>
            </w:r>
          </w:p>
        </w:tc>
      </w:tr>
      <w:tr w:rsidR="00653B48" w:rsidRPr="00533A13" w:rsidTr="00185EBC">
        <w:trPr>
          <w:cantSplit/>
          <w:trHeight w:val="1312"/>
          <w:jc w:val="center"/>
        </w:trPr>
        <w:tc>
          <w:tcPr>
            <w:tcW w:w="5000" w:type="pct"/>
            <w:gridSpan w:val="3"/>
          </w:tcPr>
          <w:p w:rsidR="00653B48" w:rsidRPr="00D572A0" w:rsidRDefault="00653B48" w:rsidP="00C37F14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653B48" w:rsidRPr="00533A13" w:rsidTr="00185EBC">
        <w:trPr>
          <w:cantSplit/>
          <w:trHeight w:val="170"/>
          <w:jc w:val="center"/>
        </w:trPr>
        <w:tc>
          <w:tcPr>
            <w:tcW w:w="5000" w:type="pct"/>
            <w:gridSpan w:val="3"/>
          </w:tcPr>
          <w:p w:rsidR="00653B48" w:rsidRDefault="00653B48" w:rsidP="00A56596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:rsidR="00653B48" w:rsidRPr="00C37F14" w:rsidRDefault="00653B48" w:rsidP="00A5659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C37F1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C37F1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</w:t>
            </w:r>
            <w:r w:rsidR="00C37F1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</w:t>
            </w:r>
            <w:r w:rsidRPr="00C37F1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障礙</w:t>
            </w:r>
          </w:p>
          <w:p w:rsidR="00C37F14" w:rsidRPr="00C37F14" w:rsidRDefault="00C37F14" w:rsidP="00C37F14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C37F14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□普通班接受特教服務□</w:t>
            </w:r>
            <w:r w:rsidRPr="00C37F1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分散式資源班/不分類巡迴輔導班</w:t>
            </w:r>
            <w:r w:rsidRPr="00C37F14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□集中式特教班</w:t>
            </w:r>
          </w:p>
          <w:p w:rsidR="00C37F14" w:rsidRPr="00C37F14" w:rsidRDefault="00C37F14" w:rsidP="00C37F1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</w:pPr>
            <w:r w:rsidRPr="00C37F14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□特教學校(</w:t>
            </w:r>
            <w:r w:rsidRPr="00C37F14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  <w:u w:val="single"/>
              </w:rPr>
              <w:t xml:space="preserve">  </w:t>
            </w:r>
            <w:r w:rsidRPr="00C37F14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 w:rsidRPr="00C37F14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障集中式) □在家教育</w:t>
            </w:r>
          </w:p>
          <w:p w:rsidR="00C37F14" w:rsidRDefault="00C37F14" w:rsidP="00C37F14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 w:cs="Arial" w:hint="eastAsia"/>
                <w:color w:val="000000"/>
                <w:kern w:val="0"/>
              </w:rPr>
            </w:pPr>
          </w:p>
          <w:p w:rsidR="00653B48" w:rsidRDefault="00653B48" w:rsidP="00C37F1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:rsidR="00653B48" w:rsidRDefault="00653B48" w:rsidP="00A5659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</w:p>
          <w:p w:rsidR="00653B48" w:rsidRPr="00D572A0" w:rsidRDefault="00653B48" w:rsidP="00A5659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  <w:proofErr w:type="gramEnd"/>
          </w:p>
        </w:tc>
      </w:tr>
      <w:tr w:rsidR="00330A57" w:rsidRPr="00533A13" w:rsidTr="00DD2282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</w:tcPr>
          <w:p w:rsidR="00330A57" w:rsidRDefault="00330A57" w:rsidP="00DD228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330A57" w:rsidRPr="00E7786F" w:rsidTr="00185EBC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330A57" w:rsidRPr="00330A57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330A57" w:rsidRPr="00E7786F" w:rsidTr="00185EBC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87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A57" w:rsidRPr="00330A57" w:rsidRDefault="00330A57" w:rsidP="00330A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13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0A57" w:rsidRPr="00330A57" w:rsidRDefault="00330A57" w:rsidP="00330A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330A57" w:rsidRPr="00E7786F" w:rsidTr="00185EBC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387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330A57" w:rsidRPr="00E7786F" w:rsidRDefault="00330A57" w:rsidP="00A56596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330A57" w:rsidRPr="00E7786F" w:rsidRDefault="00330A57" w:rsidP="00A56596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:rsidR="00330A57" w:rsidRPr="00E7786F" w:rsidRDefault="00330A57" w:rsidP="00A56596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330A57" w:rsidRPr="00D8621C" w:rsidTr="00185EBC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0A57" w:rsidRPr="00D8621C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330A57" w:rsidRPr="00F779BC" w:rsidTr="00185EBC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0A57" w:rsidRPr="00330A57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0A57" w:rsidRPr="00330A57" w:rsidRDefault="00330A57" w:rsidP="00330A5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330A57" w:rsidRPr="00F779BC" w:rsidTr="00185EBC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0A57" w:rsidRPr="00F33D33" w:rsidRDefault="00330A57" w:rsidP="00F33D33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0A57" w:rsidRPr="00F779BC" w:rsidRDefault="00330A57" w:rsidP="00A56596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:rsidR="00330A57" w:rsidRPr="00F779BC" w:rsidRDefault="00330A57" w:rsidP="00A56596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330A57" w:rsidRPr="00F779BC" w:rsidTr="00185EBC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0A57" w:rsidRPr="00F33D33" w:rsidRDefault="00330A57" w:rsidP="00F33D3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0A57" w:rsidRPr="00FC4AF2" w:rsidRDefault="00330A57" w:rsidP="00A5659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330A57" w:rsidRPr="00FC4AF2" w:rsidRDefault="00330A57" w:rsidP="00A56596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330A57" w:rsidRPr="00FC4AF2" w:rsidRDefault="00330A57" w:rsidP="00A56596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330A57" w:rsidRPr="00F779BC" w:rsidRDefault="00330A57" w:rsidP="00A5659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330A57" w:rsidRPr="00F779BC" w:rsidTr="00563EF4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0A57" w:rsidRPr="00330A57" w:rsidRDefault="00330A57" w:rsidP="00330A5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</w:t>
            </w:r>
            <w:proofErr w:type="gramStart"/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他</w:t>
            </w:r>
            <w:proofErr w:type="gramEnd"/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0A57" w:rsidRPr="00330A57" w:rsidRDefault="00330A57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330A57" w:rsidRDefault="00330A57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330A57" w:rsidRDefault="00330A57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F33D33" w:rsidRPr="00330A57" w:rsidRDefault="00F33D33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63EF4" w:rsidRPr="00F779BC" w:rsidTr="00563EF4">
        <w:tblPrEx>
          <w:tblCellMar>
            <w:left w:w="10" w:type="dxa"/>
            <w:right w:w="10" w:type="dxa"/>
          </w:tblCellMar>
        </w:tblPrEx>
        <w:trPr>
          <w:trHeight w:val="403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EF4" w:rsidRDefault="00563EF4" w:rsidP="00563EF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563EF4" w:rsidRPr="00F779BC" w:rsidTr="00563EF4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EF4" w:rsidRDefault="00563EF4" w:rsidP="00F33D3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8B1E33" w:rsidRDefault="008B1E33" w:rsidP="005B7B58">
      <w:pPr>
        <w:spacing w:line="20" w:lineRule="exact"/>
        <w:rPr>
          <w:color w:val="000000"/>
        </w:rPr>
      </w:pPr>
    </w:p>
    <w:p w:rsidR="0054162F" w:rsidRDefault="0054162F" w:rsidP="005B7B58">
      <w:pPr>
        <w:spacing w:line="20" w:lineRule="exact"/>
        <w:rPr>
          <w:color w:val="000000"/>
        </w:rPr>
      </w:pPr>
    </w:p>
    <w:p w:rsidR="0054162F" w:rsidRDefault="0054162F" w:rsidP="005B7B58">
      <w:pPr>
        <w:spacing w:line="20" w:lineRule="exact"/>
        <w:rPr>
          <w:color w:val="000000"/>
        </w:rPr>
      </w:pPr>
    </w:p>
    <w:p w:rsidR="00330A57" w:rsidRPr="00330A57" w:rsidRDefault="00330A57" w:rsidP="00563EF4">
      <w:pPr>
        <w:tabs>
          <w:tab w:val="left" w:pos="1135"/>
        </w:tabs>
      </w:pPr>
    </w:p>
    <w:sectPr w:rsidR="00330A57" w:rsidRPr="00330A57" w:rsidSect="00AE4135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BC8" w:rsidRDefault="00677BC8" w:rsidP="007C37F6">
      <w:r>
        <w:separator/>
      </w:r>
    </w:p>
  </w:endnote>
  <w:endnote w:type="continuationSeparator" w:id="0">
    <w:p w:rsidR="00677BC8" w:rsidRDefault="00677BC8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D8" w:rsidRDefault="00FE1B3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5D8" w:rsidRDefault="00DD45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BC8" w:rsidRDefault="00677BC8" w:rsidP="007C37F6">
      <w:r>
        <w:rPr>
          <w:rFonts w:hint="eastAsia"/>
        </w:rPr>
        <w:separator/>
      </w:r>
    </w:p>
  </w:footnote>
  <w:footnote w:type="continuationSeparator" w:id="0">
    <w:p w:rsidR="00677BC8" w:rsidRDefault="00677BC8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321CB">
      <w:rPr>
        <w:rFonts w:ascii="標楷體" w:eastAsia="標楷體" w:hAnsi="標楷體" w:hint="eastAsia"/>
      </w:rPr>
      <w:t>(</w:t>
    </w:r>
    <w:r w:rsidR="00F70BB4">
      <w:rPr>
        <w:rFonts w:ascii="標楷體" w:eastAsia="標楷體" w:hAnsi="標楷體" w:hint="eastAsia"/>
      </w:rPr>
      <w:t>語</w:t>
    </w:r>
    <w:r w:rsidR="00D321CB">
      <w:rPr>
        <w:rFonts w:ascii="標楷體" w:eastAsia="標楷體" w:hAnsi="標楷體" w:hint="eastAsia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E1540D4"/>
    <w:multiLevelType w:val="hybridMultilevel"/>
    <w:tmpl w:val="3DBCC3BC"/>
    <w:lvl w:ilvl="0" w:tplc="605C2E22">
      <w:start w:val="1"/>
      <w:numFmt w:val="taiwaneseCountingThousand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721D"/>
    <w:rsid w:val="000114DC"/>
    <w:rsid w:val="000324DC"/>
    <w:rsid w:val="00040E9E"/>
    <w:rsid w:val="000443C3"/>
    <w:rsid w:val="00044C94"/>
    <w:rsid w:val="000528E6"/>
    <w:rsid w:val="00060375"/>
    <w:rsid w:val="00064DF4"/>
    <w:rsid w:val="00072915"/>
    <w:rsid w:val="000864F3"/>
    <w:rsid w:val="000953E2"/>
    <w:rsid w:val="00095E8F"/>
    <w:rsid w:val="000D4208"/>
    <w:rsid w:val="000D6391"/>
    <w:rsid w:val="000E0B17"/>
    <w:rsid w:val="0010544D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1318"/>
    <w:rsid w:val="001763F9"/>
    <w:rsid w:val="00176768"/>
    <w:rsid w:val="00185EBC"/>
    <w:rsid w:val="0019033C"/>
    <w:rsid w:val="0019449B"/>
    <w:rsid w:val="001960D7"/>
    <w:rsid w:val="001B66D3"/>
    <w:rsid w:val="001C103E"/>
    <w:rsid w:val="001C1346"/>
    <w:rsid w:val="001C4C4E"/>
    <w:rsid w:val="001D0C27"/>
    <w:rsid w:val="001E12A9"/>
    <w:rsid w:val="001E27A9"/>
    <w:rsid w:val="001F5823"/>
    <w:rsid w:val="0020008C"/>
    <w:rsid w:val="00204A2D"/>
    <w:rsid w:val="002055D4"/>
    <w:rsid w:val="00214118"/>
    <w:rsid w:val="002402DB"/>
    <w:rsid w:val="00241176"/>
    <w:rsid w:val="002437CE"/>
    <w:rsid w:val="002462E6"/>
    <w:rsid w:val="00255773"/>
    <w:rsid w:val="002748C1"/>
    <w:rsid w:val="0027699E"/>
    <w:rsid w:val="00282176"/>
    <w:rsid w:val="00286802"/>
    <w:rsid w:val="00287D68"/>
    <w:rsid w:val="00292F91"/>
    <w:rsid w:val="0029593A"/>
    <w:rsid w:val="002A0C43"/>
    <w:rsid w:val="002A0CBD"/>
    <w:rsid w:val="002A52F4"/>
    <w:rsid w:val="002A55DA"/>
    <w:rsid w:val="002A5720"/>
    <w:rsid w:val="002D2F77"/>
    <w:rsid w:val="002D409F"/>
    <w:rsid w:val="002D41EF"/>
    <w:rsid w:val="002E0892"/>
    <w:rsid w:val="002F28AC"/>
    <w:rsid w:val="00304F51"/>
    <w:rsid w:val="003101F4"/>
    <w:rsid w:val="003159C3"/>
    <w:rsid w:val="003177D0"/>
    <w:rsid w:val="00322218"/>
    <w:rsid w:val="0032726C"/>
    <w:rsid w:val="00327AD2"/>
    <w:rsid w:val="00330A57"/>
    <w:rsid w:val="003331AE"/>
    <w:rsid w:val="003354E8"/>
    <w:rsid w:val="003529A4"/>
    <w:rsid w:val="0037025C"/>
    <w:rsid w:val="00377A80"/>
    <w:rsid w:val="00380124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40139F"/>
    <w:rsid w:val="00420C6A"/>
    <w:rsid w:val="00456A02"/>
    <w:rsid w:val="00460BC1"/>
    <w:rsid w:val="004828F9"/>
    <w:rsid w:val="004B0C21"/>
    <w:rsid w:val="004B117F"/>
    <w:rsid w:val="004B19AF"/>
    <w:rsid w:val="004B6001"/>
    <w:rsid w:val="004C2471"/>
    <w:rsid w:val="004C7CE0"/>
    <w:rsid w:val="004D504F"/>
    <w:rsid w:val="004F01FC"/>
    <w:rsid w:val="004F0306"/>
    <w:rsid w:val="004F2309"/>
    <w:rsid w:val="004F250F"/>
    <w:rsid w:val="00511F64"/>
    <w:rsid w:val="00513AA3"/>
    <w:rsid w:val="00530D83"/>
    <w:rsid w:val="00533A13"/>
    <w:rsid w:val="005365F6"/>
    <w:rsid w:val="0054162F"/>
    <w:rsid w:val="00551671"/>
    <w:rsid w:val="00561EF5"/>
    <w:rsid w:val="00563EF4"/>
    <w:rsid w:val="005659AF"/>
    <w:rsid w:val="005676A0"/>
    <w:rsid w:val="00577A32"/>
    <w:rsid w:val="0058037E"/>
    <w:rsid w:val="00585E7F"/>
    <w:rsid w:val="00593FC6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01EE8"/>
    <w:rsid w:val="006102F9"/>
    <w:rsid w:val="00615B33"/>
    <w:rsid w:val="00653B48"/>
    <w:rsid w:val="00653E14"/>
    <w:rsid w:val="00661990"/>
    <w:rsid w:val="00665902"/>
    <w:rsid w:val="006665B9"/>
    <w:rsid w:val="00677BC8"/>
    <w:rsid w:val="00677F70"/>
    <w:rsid w:val="00681186"/>
    <w:rsid w:val="0068612E"/>
    <w:rsid w:val="006877A5"/>
    <w:rsid w:val="006A7666"/>
    <w:rsid w:val="006A7AF5"/>
    <w:rsid w:val="006B7896"/>
    <w:rsid w:val="006C0579"/>
    <w:rsid w:val="006D7499"/>
    <w:rsid w:val="006D7CDD"/>
    <w:rsid w:val="006E608E"/>
    <w:rsid w:val="006F1869"/>
    <w:rsid w:val="00714712"/>
    <w:rsid w:val="00716A58"/>
    <w:rsid w:val="007300DF"/>
    <w:rsid w:val="00732B51"/>
    <w:rsid w:val="007467EF"/>
    <w:rsid w:val="007710E7"/>
    <w:rsid w:val="0077799C"/>
    <w:rsid w:val="007820F5"/>
    <w:rsid w:val="00791B72"/>
    <w:rsid w:val="00791E8C"/>
    <w:rsid w:val="00795CC8"/>
    <w:rsid w:val="007A68C6"/>
    <w:rsid w:val="007B4A21"/>
    <w:rsid w:val="007C37F6"/>
    <w:rsid w:val="007C6206"/>
    <w:rsid w:val="00802F71"/>
    <w:rsid w:val="008063FD"/>
    <w:rsid w:val="00824D72"/>
    <w:rsid w:val="00825DFE"/>
    <w:rsid w:val="00832677"/>
    <w:rsid w:val="008363C7"/>
    <w:rsid w:val="00840A8E"/>
    <w:rsid w:val="00843155"/>
    <w:rsid w:val="008615D0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8E56FC"/>
    <w:rsid w:val="00903012"/>
    <w:rsid w:val="009035A4"/>
    <w:rsid w:val="00912D8E"/>
    <w:rsid w:val="00912EE8"/>
    <w:rsid w:val="00916762"/>
    <w:rsid w:val="00916CA0"/>
    <w:rsid w:val="0091736C"/>
    <w:rsid w:val="00924952"/>
    <w:rsid w:val="00925818"/>
    <w:rsid w:val="00944679"/>
    <w:rsid w:val="00952A2F"/>
    <w:rsid w:val="00952AB0"/>
    <w:rsid w:val="00953AC8"/>
    <w:rsid w:val="0097224B"/>
    <w:rsid w:val="0098316F"/>
    <w:rsid w:val="009B0183"/>
    <w:rsid w:val="009B25D1"/>
    <w:rsid w:val="009D220C"/>
    <w:rsid w:val="009D775E"/>
    <w:rsid w:val="009E1161"/>
    <w:rsid w:val="00A03011"/>
    <w:rsid w:val="00A10DE0"/>
    <w:rsid w:val="00A17352"/>
    <w:rsid w:val="00A2166D"/>
    <w:rsid w:val="00A24A20"/>
    <w:rsid w:val="00A26DA3"/>
    <w:rsid w:val="00A35574"/>
    <w:rsid w:val="00A52936"/>
    <w:rsid w:val="00A546E6"/>
    <w:rsid w:val="00A55640"/>
    <w:rsid w:val="00A55766"/>
    <w:rsid w:val="00A564A1"/>
    <w:rsid w:val="00A63AE0"/>
    <w:rsid w:val="00A73055"/>
    <w:rsid w:val="00A73C61"/>
    <w:rsid w:val="00A77F02"/>
    <w:rsid w:val="00A82A3A"/>
    <w:rsid w:val="00A84A57"/>
    <w:rsid w:val="00A879E3"/>
    <w:rsid w:val="00A90EFA"/>
    <w:rsid w:val="00A94E10"/>
    <w:rsid w:val="00A96A70"/>
    <w:rsid w:val="00AA4B8D"/>
    <w:rsid w:val="00AC15C9"/>
    <w:rsid w:val="00AD0AAB"/>
    <w:rsid w:val="00AD1195"/>
    <w:rsid w:val="00AD168C"/>
    <w:rsid w:val="00AD2147"/>
    <w:rsid w:val="00AE10A4"/>
    <w:rsid w:val="00AE21BF"/>
    <w:rsid w:val="00AE4135"/>
    <w:rsid w:val="00AE5572"/>
    <w:rsid w:val="00AF037E"/>
    <w:rsid w:val="00AF6DF9"/>
    <w:rsid w:val="00B00DFE"/>
    <w:rsid w:val="00B011E9"/>
    <w:rsid w:val="00B32B32"/>
    <w:rsid w:val="00B34EDA"/>
    <w:rsid w:val="00B35D47"/>
    <w:rsid w:val="00B416FB"/>
    <w:rsid w:val="00B46255"/>
    <w:rsid w:val="00B51FE8"/>
    <w:rsid w:val="00B57B99"/>
    <w:rsid w:val="00B62ED9"/>
    <w:rsid w:val="00B70148"/>
    <w:rsid w:val="00B764C2"/>
    <w:rsid w:val="00B8010F"/>
    <w:rsid w:val="00B81547"/>
    <w:rsid w:val="00B8746B"/>
    <w:rsid w:val="00B92A2A"/>
    <w:rsid w:val="00B92F02"/>
    <w:rsid w:val="00B9340D"/>
    <w:rsid w:val="00B93D67"/>
    <w:rsid w:val="00BA3C23"/>
    <w:rsid w:val="00BA5CC8"/>
    <w:rsid w:val="00BB0CAA"/>
    <w:rsid w:val="00BD20BA"/>
    <w:rsid w:val="00BD413B"/>
    <w:rsid w:val="00BE1E6B"/>
    <w:rsid w:val="00BF0777"/>
    <w:rsid w:val="00BF3606"/>
    <w:rsid w:val="00BF5CF0"/>
    <w:rsid w:val="00BF6A34"/>
    <w:rsid w:val="00C0003F"/>
    <w:rsid w:val="00C12851"/>
    <w:rsid w:val="00C31330"/>
    <w:rsid w:val="00C333FC"/>
    <w:rsid w:val="00C37F14"/>
    <w:rsid w:val="00C4169B"/>
    <w:rsid w:val="00C42014"/>
    <w:rsid w:val="00C47A77"/>
    <w:rsid w:val="00C703FF"/>
    <w:rsid w:val="00C70430"/>
    <w:rsid w:val="00C7151B"/>
    <w:rsid w:val="00C72F70"/>
    <w:rsid w:val="00C74D00"/>
    <w:rsid w:val="00C758C8"/>
    <w:rsid w:val="00C92C48"/>
    <w:rsid w:val="00C95E20"/>
    <w:rsid w:val="00C96AE9"/>
    <w:rsid w:val="00CA6962"/>
    <w:rsid w:val="00CB07CF"/>
    <w:rsid w:val="00CC6D02"/>
    <w:rsid w:val="00CC7BF8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5689"/>
    <w:rsid w:val="00D160CB"/>
    <w:rsid w:val="00D230E8"/>
    <w:rsid w:val="00D248FD"/>
    <w:rsid w:val="00D30F76"/>
    <w:rsid w:val="00D321CB"/>
    <w:rsid w:val="00D322AD"/>
    <w:rsid w:val="00D43633"/>
    <w:rsid w:val="00D4769A"/>
    <w:rsid w:val="00D572A0"/>
    <w:rsid w:val="00D57B3F"/>
    <w:rsid w:val="00D63D50"/>
    <w:rsid w:val="00D7641F"/>
    <w:rsid w:val="00D7755A"/>
    <w:rsid w:val="00DA0694"/>
    <w:rsid w:val="00DB64FC"/>
    <w:rsid w:val="00DB79F0"/>
    <w:rsid w:val="00DC0C30"/>
    <w:rsid w:val="00DC53F6"/>
    <w:rsid w:val="00DC7445"/>
    <w:rsid w:val="00DD2282"/>
    <w:rsid w:val="00DD45D8"/>
    <w:rsid w:val="00DE1C29"/>
    <w:rsid w:val="00DF1F7E"/>
    <w:rsid w:val="00DF243B"/>
    <w:rsid w:val="00DF4BF0"/>
    <w:rsid w:val="00DF4D17"/>
    <w:rsid w:val="00E02E61"/>
    <w:rsid w:val="00E0518E"/>
    <w:rsid w:val="00E1163D"/>
    <w:rsid w:val="00E17B07"/>
    <w:rsid w:val="00E17B7D"/>
    <w:rsid w:val="00E342FE"/>
    <w:rsid w:val="00E428FB"/>
    <w:rsid w:val="00E53256"/>
    <w:rsid w:val="00E711B4"/>
    <w:rsid w:val="00E76D7B"/>
    <w:rsid w:val="00E7786F"/>
    <w:rsid w:val="00E77E50"/>
    <w:rsid w:val="00E900D8"/>
    <w:rsid w:val="00EA3D8E"/>
    <w:rsid w:val="00EA56CE"/>
    <w:rsid w:val="00EA7E92"/>
    <w:rsid w:val="00EB045A"/>
    <w:rsid w:val="00EB0F72"/>
    <w:rsid w:val="00EB1B2E"/>
    <w:rsid w:val="00EB2A84"/>
    <w:rsid w:val="00EB4A01"/>
    <w:rsid w:val="00EB6F66"/>
    <w:rsid w:val="00EC15A4"/>
    <w:rsid w:val="00EC5469"/>
    <w:rsid w:val="00EC67CC"/>
    <w:rsid w:val="00ED3028"/>
    <w:rsid w:val="00EE588D"/>
    <w:rsid w:val="00EF24BD"/>
    <w:rsid w:val="00EF667D"/>
    <w:rsid w:val="00F043E1"/>
    <w:rsid w:val="00F21CE9"/>
    <w:rsid w:val="00F263CA"/>
    <w:rsid w:val="00F33D33"/>
    <w:rsid w:val="00F35761"/>
    <w:rsid w:val="00F55CBE"/>
    <w:rsid w:val="00F608BA"/>
    <w:rsid w:val="00F70BB4"/>
    <w:rsid w:val="00F75BD4"/>
    <w:rsid w:val="00F76F2A"/>
    <w:rsid w:val="00F779BC"/>
    <w:rsid w:val="00F81B49"/>
    <w:rsid w:val="00F846CB"/>
    <w:rsid w:val="00FA3F43"/>
    <w:rsid w:val="00FB6961"/>
    <w:rsid w:val="00FC4AF2"/>
    <w:rsid w:val="00FD1123"/>
    <w:rsid w:val="00FD3FD8"/>
    <w:rsid w:val="00FD5A8C"/>
    <w:rsid w:val="00FE1B3F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3D0-382D-4726-AF11-4994A0FE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160</Words>
  <Characters>913</Characters>
  <Application>Microsoft Office Word</Application>
  <DocSecurity>0</DocSecurity>
  <Lines>7</Lines>
  <Paragraphs>2</Paragraphs>
  <ScaleCrop>false</ScaleCrop>
  <Company>Toshiba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YuTing Chang</cp:lastModifiedBy>
  <cp:revision>7</cp:revision>
  <cp:lastPrinted>2016-08-17T09:35:00Z</cp:lastPrinted>
  <dcterms:created xsi:type="dcterms:W3CDTF">2025-08-13T02:35:00Z</dcterms:created>
  <dcterms:modified xsi:type="dcterms:W3CDTF">2026-05-29T01:51:00Z</dcterms:modified>
</cp:coreProperties>
</file>